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AA4FD0">
            <w:pPr>
              <w:spacing w:line="300" w:lineRule="auto"/>
              <w:jc w:val="center"/>
              <w:rPr>
                <w:rFonts w:ascii="仿宋_GB2312" w:eastAsia="仿宋_GB2312"/>
                <w:szCs w:val="21"/>
              </w:rPr>
            </w:pPr>
            <w:r>
              <w:rPr>
                <w:rFonts w:ascii="仿宋_GB2312" w:hint="eastAsia"/>
                <w:szCs w:val="21"/>
              </w:rPr>
              <w:t>202031/041/061/071/111/121 /20</w:t>
            </w:r>
            <w:r w:rsidR="00B04809">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F24609">
            <w:pPr>
              <w:spacing w:line="300" w:lineRule="auto"/>
              <w:jc w:val="center"/>
              <w:rPr>
                <w:rFonts w:ascii="仿宋_GB2312" w:eastAsia="仿宋_GB2312"/>
                <w:szCs w:val="21"/>
              </w:rPr>
            </w:pPr>
            <w:r>
              <w:rPr>
                <w:rFonts w:ascii="仿宋_GB2312" w:hint="eastAsia"/>
                <w:szCs w:val="21"/>
              </w:rPr>
              <w:t>第十五周</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DA2C00" w:rsidP="00D01C18">
            <w:pPr>
              <w:spacing w:line="300" w:lineRule="auto"/>
              <w:rPr>
                <w:rFonts w:ascii="宋体" w:hAnsi="宋体"/>
                <w:szCs w:val="21"/>
              </w:rPr>
            </w:pPr>
            <w:r>
              <w:rPr>
                <w:rFonts w:ascii="宋体" w:hAnsi="宋体" w:cs="黑体" w:hint="eastAsia"/>
                <w:szCs w:val="21"/>
              </w:rPr>
              <w:t>第六</w:t>
            </w:r>
            <w:r w:rsidR="00EF4354">
              <w:rPr>
                <w:rFonts w:ascii="宋体" w:hAnsi="宋体" w:cs="黑体" w:hint="eastAsia"/>
                <w:szCs w:val="21"/>
              </w:rPr>
              <w:t>单元第二</w:t>
            </w:r>
            <w:r w:rsidR="00375EB5" w:rsidRPr="00665BCA">
              <w:rPr>
                <w:rFonts w:ascii="宋体" w:hAnsi="宋体" w:cs="黑体" w:hint="eastAsia"/>
                <w:szCs w:val="21"/>
              </w:rPr>
              <w:t xml:space="preserve">课 </w:t>
            </w:r>
            <w:r>
              <w:rPr>
                <w:rFonts w:ascii="宋体" w:hAnsi="宋体" w:cs="黑体" w:hint="eastAsia"/>
                <w:szCs w:val="21"/>
              </w:rPr>
              <w:t>调整职业生涯规划</w:t>
            </w:r>
            <w:r w:rsidR="00D01C18">
              <w:rPr>
                <w:rFonts w:ascii="宋体" w:hAnsi="宋体" w:cs="黑体" w:hint="eastAsia"/>
                <w:szCs w:val="21"/>
              </w:rPr>
              <w:t>，适应发展条件的变化</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1650"/>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D02082" w:rsidRPr="00D02082" w:rsidRDefault="00676E35" w:rsidP="00D02082">
            <w:pPr>
              <w:widowControl/>
              <w:jc w:val="left"/>
              <w:rPr>
                <w:rFonts w:ascii="仿宋_GB2312" w:eastAsia="仿宋_GB2312" w:hint="eastAsia"/>
                <w:szCs w:val="21"/>
              </w:rPr>
            </w:pPr>
            <w:r w:rsidRPr="00330DA7">
              <w:rPr>
                <w:rFonts w:ascii="宋体" w:hAnsi="宋体" w:hint="eastAsia"/>
                <w:szCs w:val="21"/>
              </w:rPr>
              <w:t>通过教学使学生掌握调整职业生涯规划的方法。</w:t>
            </w:r>
          </w:p>
        </w:tc>
        <w:tc>
          <w:tcPr>
            <w:tcW w:w="2410" w:type="dxa"/>
            <w:gridSpan w:val="5"/>
            <w:tcBorders>
              <w:top w:val="single" w:sz="4" w:space="0" w:color="auto"/>
              <w:left w:val="single" w:sz="4" w:space="0" w:color="auto"/>
              <w:bottom w:val="single" w:sz="4" w:space="0" w:color="auto"/>
              <w:right w:val="single" w:sz="4" w:space="0" w:color="auto"/>
            </w:tcBorders>
          </w:tcPr>
          <w:p w:rsidR="00BD1B3B" w:rsidRPr="00D02082" w:rsidRDefault="00676E35" w:rsidP="00D02082">
            <w:pPr>
              <w:widowControl/>
              <w:jc w:val="left"/>
              <w:rPr>
                <w:rFonts w:ascii="仿宋_GB2312" w:eastAsia="仿宋_GB2312" w:hint="eastAsia"/>
                <w:szCs w:val="21"/>
              </w:rPr>
            </w:pPr>
            <w:r w:rsidRPr="00330DA7">
              <w:rPr>
                <w:rFonts w:ascii="宋体" w:hAnsi="宋体" w:hint="eastAsia"/>
                <w:szCs w:val="21"/>
              </w:rPr>
              <w:t>通过对职业生涯规划调整的学习，初步培养学生比较鉴别、综合分析、理论联系实际的能力。</w:t>
            </w:r>
          </w:p>
        </w:tc>
        <w:tc>
          <w:tcPr>
            <w:tcW w:w="2551" w:type="dxa"/>
            <w:gridSpan w:val="5"/>
            <w:tcBorders>
              <w:top w:val="single" w:sz="4" w:space="0" w:color="auto"/>
              <w:left w:val="single" w:sz="4" w:space="0" w:color="auto"/>
              <w:bottom w:val="single" w:sz="4" w:space="0" w:color="auto"/>
              <w:right w:val="single" w:sz="4" w:space="0" w:color="auto"/>
            </w:tcBorders>
          </w:tcPr>
          <w:p w:rsidR="00BD1B3B" w:rsidRPr="00D02082" w:rsidRDefault="00676E35" w:rsidP="00D02082">
            <w:pPr>
              <w:widowControl/>
              <w:jc w:val="left"/>
              <w:rPr>
                <w:rFonts w:ascii="仿宋_GB2312" w:eastAsia="仿宋_GB2312" w:hint="eastAsia"/>
                <w:szCs w:val="21"/>
              </w:rPr>
            </w:pPr>
            <w:r w:rsidRPr="00330DA7">
              <w:rPr>
                <w:rFonts w:ascii="宋体" w:hAnsi="宋体" w:hint="eastAsia"/>
                <w:szCs w:val="21"/>
              </w:rPr>
              <w:t>通过教学，使学生形成适时调整职业生涯规划的观念，培养成功者的心态，努力追求职业理想的实现。</w:t>
            </w: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806F6C">
            <w:pPr>
              <w:spacing w:line="360" w:lineRule="auto"/>
              <w:rPr>
                <w:rFonts w:ascii="宋体" w:hAnsi="宋体" w:hint="eastAsia"/>
                <w:szCs w:val="21"/>
              </w:rPr>
            </w:pPr>
            <w:r>
              <w:rPr>
                <w:rFonts w:cs="宋体" w:hint="eastAsia"/>
                <w:kern w:val="0"/>
                <w:szCs w:val="21"/>
              </w:rPr>
              <w:t>知识</w:t>
            </w:r>
            <w:r>
              <w:rPr>
                <w:rFonts w:cs="宋体" w:hint="eastAsia"/>
                <w:kern w:val="0"/>
                <w:szCs w:val="21"/>
              </w:rPr>
              <w:t>1</w:t>
            </w:r>
            <w:r>
              <w:rPr>
                <w:rFonts w:cs="宋体" w:hint="eastAsia"/>
                <w:kern w:val="0"/>
                <w:szCs w:val="21"/>
              </w:rPr>
              <w:t>：</w:t>
            </w:r>
            <w:r w:rsidR="00676E35" w:rsidRPr="00330DA7">
              <w:rPr>
                <w:rFonts w:ascii="宋体" w:hAnsi="宋体" w:hint="eastAsia"/>
                <w:szCs w:val="21"/>
              </w:rPr>
              <w:t>发展目标修正和措施修订。</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rPr>
                <w:rFonts w:ascii="宋体" w:hAnsi="宋体"/>
                <w:b/>
                <w:szCs w:val="21"/>
              </w:rPr>
            </w:pPr>
            <w:r w:rsidRPr="00665BCA">
              <w:rPr>
                <w:rFonts w:ascii="宋体" w:hAnsi="宋体" w:hint="eastAsia"/>
                <w:szCs w:val="21"/>
              </w:rPr>
              <w:t>知识2：</w:t>
            </w:r>
            <w:r w:rsidR="00676E35" w:rsidRPr="00330DA7">
              <w:rPr>
                <w:rFonts w:ascii="宋体" w:hAnsi="宋体" w:hint="eastAsia"/>
                <w:szCs w:val="21"/>
              </w:rPr>
              <w:t>自我条件重新剖析和发展机会重新评估</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325013">
            <w:pPr>
              <w:spacing w:line="360" w:lineRule="auto"/>
              <w:rPr>
                <w:rFonts w:hint="eastAsia"/>
                <w:bCs/>
                <w:szCs w:val="21"/>
              </w:rPr>
            </w:pPr>
            <w:r w:rsidRPr="00665BCA">
              <w:rPr>
                <w:rFonts w:ascii="宋体" w:hAnsi="宋体" w:hint="eastAsia"/>
                <w:szCs w:val="21"/>
              </w:rPr>
              <w:t>技能1：</w:t>
            </w:r>
            <w:r w:rsidR="00676E35" w:rsidRPr="00330DA7">
              <w:rPr>
                <w:rFonts w:ascii="宋体" w:hAnsi="宋体" w:hint="eastAsia"/>
                <w:szCs w:val="21"/>
              </w:rPr>
              <w:t>通过对职业生涯规划调整的学习，初步培养学生比较鉴别、综合分析、理论联系实际的能力。</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46F6C" w:rsidRPr="002236ED" w:rsidRDefault="00346F6C" w:rsidP="00346F6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Pr="00806F6C" w:rsidRDefault="00346F6C" w:rsidP="00346F6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B609E0" w:rsidP="002C11C9">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002C11C9" w:rsidRPr="00D21AFA">
              <w:rPr>
                <w:rFonts w:ascii="仿宋_GB2312" w:eastAsia="仿宋_GB2312" w:hint="eastAsia"/>
                <w:szCs w:val="21"/>
              </w:rPr>
              <w:t>学校现有的多媒体</w:t>
            </w:r>
            <w:r w:rsidR="002C11C9">
              <w:rPr>
                <w:rFonts w:ascii="仿宋_GB2312" w:eastAsia="仿宋_GB2312" w:hint="eastAsia"/>
                <w:szCs w:val="21"/>
              </w:rPr>
              <w:t>，</w:t>
            </w:r>
            <w:r w:rsidR="002C11C9" w:rsidRPr="00D21AFA">
              <w:rPr>
                <w:rFonts w:ascii="仿宋_GB2312" w:eastAsia="仿宋_GB2312" w:hint="eastAsia"/>
                <w:szCs w:val="21"/>
              </w:rPr>
              <w:t>在教学实施中运用</w:t>
            </w:r>
            <w:r w:rsidR="002C11C9" w:rsidRPr="00D527FA">
              <w:rPr>
                <w:rFonts w:ascii="仿宋_GB2312" w:eastAsia="仿宋_GB2312" w:hint="eastAsia"/>
                <w:szCs w:val="21"/>
              </w:rPr>
              <w:t>多媒体课件、动画视频案例、</w:t>
            </w:r>
            <w:r w:rsidR="002C11C9" w:rsidRPr="00D527FA">
              <w:rPr>
                <w:rFonts w:ascii="仿宋_GB2312" w:eastAsia="仿宋_GB2312"/>
                <w:szCs w:val="21"/>
              </w:rPr>
              <w:t>flash</w:t>
            </w:r>
            <w:r w:rsidR="002C11C9">
              <w:rPr>
                <w:rFonts w:ascii="仿宋_GB2312" w:eastAsia="仿宋_GB2312" w:hint="eastAsia"/>
                <w:szCs w:val="21"/>
              </w:rPr>
              <w:t>动画</w:t>
            </w:r>
            <w:r w:rsidR="002C11C9"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lastRenderedPageBreak/>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rsidRPr="00EF4354">
        <w:trPr>
          <w:trHeight w:val="217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676E35" w:rsidRPr="00330DA7" w:rsidRDefault="00676E35" w:rsidP="00676E35">
            <w:pPr>
              <w:spacing w:line="440" w:lineRule="exact"/>
              <w:rPr>
                <w:rFonts w:ascii="宋体" w:hAnsi="宋体" w:hint="eastAsia"/>
                <w:b/>
                <w:szCs w:val="21"/>
              </w:rPr>
            </w:pPr>
            <w:r w:rsidRPr="00330DA7">
              <w:rPr>
                <w:rFonts w:ascii="宋体" w:hAnsi="宋体" w:hint="eastAsia"/>
                <w:b/>
                <w:szCs w:val="21"/>
              </w:rPr>
              <w:t xml:space="preserve">复习提问： </w:t>
            </w:r>
          </w:p>
          <w:p w:rsidR="00676E35" w:rsidRPr="00330DA7" w:rsidRDefault="00676E35" w:rsidP="00676E35">
            <w:pPr>
              <w:numPr>
                <w:ilvl w:val="0"/>
                <w:numId w:val="3"/>
              </w:numPr>
              <w:spacing w:line="440" w:lineRule="exact"/>
              <w:ind w:left="0"/>
              <w:rPr>
                <w:rFonts w:ascii="宋体" w:hAnsi="宋体" w:hint="eastAsia"/>
                <w:szCs w:val="21"/>
              </w:rPr>
            </w:pPr>
            <w:r>
              <w:rPr>
                <w:rFonts w:ascii="宋体" w:hAnsi="宋体" w:hint="eastAsia"/>
                <w:szCs w:val="21"/>
              </w:rPr>
              <w:t>1、</w:t>
            </w:r>
            <w:r w:rsidRPr="00330DA7">
              <w:rPr>
                <w:rFonts w:ascii="宋体" w:hAnsi="宋体" w:hint="eastAsia"/>
                <w:szCs w:val="21"/>
              </w:rPr>
              <w:t>为什么要调整职业生涯规划？</w:t>
            </w:r>
          </w:p>
          <w:p w:rsidR="00676E35" w:rsidRPr="00330DA7" w:rsidRDefault="00676E35" w:rsidP="00676E35">
            <w:pPr>
              <w:spacing w:line="440" w:lineRule="exact"/>
              <w:ind w:left="-105"/>
              <w:rPr>
                <w:rFonts w:ascii="宋体" w:hAnsi="宋体" w:hint="eastAsia"/>
                <w:szCs w:val="21"/>
              </w:rPr>
            </w:pPr>
            <w:r>
              <w:rPr>
                <w:rFonts w:ascii="宋体" w:hAnsi="宋体" w:hint="eastAsia"/>
                <w:szCs w:val="21"/>
              </w:rPr>
              <w:t>2、</w:t>
            </w:r>
            <w:r w:rsidRPr="00330DA7">
              <w:rPr>
                <w:rFonts w:ascii="宋体" w:hAnsi="宋体" w:hint="eastAsia"/>
                <w:szCs w:val="21"/>
              </w:rPr>
              <w:t>什么时候应该调整职业生涯规划？</w:t>
            </w:r>
          </w:p>
          <w:p w:rsidR="00676E35" w:rsidRDefault="00676E35" w:rsidP="00EC789E">
            <w:pPr>
              <w:spacing w:line="320" w:lineRule="exact"/>
              <w:rPr>
                <w:rFonts w:ascii="宋体" w:hAnsi="宋体" w:hint="eastAsia"/>
                <w:b/>
                <w:sz w:val="24"/>
              </w:rPr>
            </w:pPr>
          </w:p>
          <w:p w:rsidR="00806F6C" w:rsidRDefault="00346F6C" w:rsidP="00806F6C">
            <w:pPr>
              <w:rPr>
                <w:b/>
                <w:szCs w:val="21"/>
              </w:rPr>
            </w:pPr>
            <w:r>
              <w:rPr>
                <w:rFonts w:hint="eastAsia"/>
                <w:b/>
                <w:szCs w:val="21"/>
              </w:rPr>
              <w:t>导入新课</w:t>
            </w:r>
          </w:p>
          <w:p w:rsidR="00346F6C" w:rsidRPr="00676E35" w:rsidRDefault="00676E35" w:rsidP="00676E35">
            <w:pPr>
              <w:spacing w:line="440" w:lineRule="exact"/>
              <w:ind w:firstLineChars="200" w:firstLine="420"/>
              <w:rPr>
                <w:rFonts w:ascii="宋体" w:hAnsi="宋体" w:hint="eastAsia"/>
                <w:szCs w:val="21"/>
              </w:rPr>
            </w:pPr>
            <w:r w:rsidRPr="00330DA7">
              <w:rPr>
                <w:rFonts w:ascii="宋体" w:hAnsi="宋体" w:hint="eastAsia"/>
                <w:szCs w:val="21"/>
              </w:rPr>
              <w:t>同学们，大家在入学不久时就在职业发展中心教师的指导下制订了你们的职业生涯规划，你们还记得其中的内容吗？你们是怎样看待你们自己和你们所处的环境的？你们的目标是什么？打算如何实现你们的目标呢？一学期就要过去了，你们的对自己、对环境的认识是否有所改变，目标是否需要调整呢？该怎么调整呢？今天，我们就来学习调整职业生涯规划的方法。</w:t>
            </w:r>
          </w:p>
          <w:p w:rsidR="00346F6C" w:rsidRDefault="00346F6C" w:rsidP="00A45EE5">
            <w:pPr>
              <w:ind w:firstLineChars="200" w:firstLine="482"/>
              <w:rPr>
                <w:rFonts w:ascii="宋体" w:hAnsi="宋体" w:hint="eastAsia"/>
                <w:b/>
                <w:color w:val="000000"/>
                <w:sz w:val="24"/>
              </w:rPr>
            </w:pPr>
          </w:p>
          <w:p w:rsidR="00346F6C" w:rsidRPr="00346F6C" w:rsidRDefault="00346F6C" w:rsidP="00346F6C">
            <w:pPr>
              <w:rPr>
                <w:rFonts w:hint="eastAsia"/>
                <w:b/>
                <w:szCs w:val="21"/>
              </w:rPr>
            </w:pPr>
            <w:r>
              <w:rPr>
                <w:rFonts w:hint="eastAsia"/>
                <w:b/>
                <w:szCs w:val="21"/>
              </w:rPr>
              <w:t>【讲授新课】</w:t>
            </w:r>
          </w:p>
          <w:p w:rsidR="002C6D7E" w:rsidRDefault="002C6D7E" w:rsidP="0061274A">
            <w:pPr>
              <w:jc w:val="center"/>
              <w:rPr>
                <w:rFonts w:ascii="宋体" w:hAnsi="宋体" w:hint="eastAsia"/>
                <w:b/>
                <w:color w:val="000000"/>
                <w:szCs w:val="21"/>
              </w:rPr>
            </w:pPr>
          </w:p>
          <w:p w:rsidR="00676E35" w:rsidRDefault="00676E35" w:rsidP="00676E35">
            <w:pPr>
              <w:spacing w:line="440" w:lineRule="exact"/>
              <w:ind w:firstLineChars="200" w:firstLine="420"/>
              <w:rPr>
                <w:rFonts w:ascii="宋体" w:hAnsi="宋体" w:hint="eastAsia"/>
                <w:szCs w:val="21"/>
              </w:rPr>
            </w:pPr>
            <w:r w:rsidRPr="00330DA7">
              <w:rPr>
                <w:rFonts w:ascii="宋体" w:hAnsi="宋体" w:hint="eastAsia"/>
                <w:szCs w:val="21"/>
              </w:rPr>
              <w:t>请同学们翻开</w:t>
            </w:r>
            <w:r w:rsidRPr="00330DA7">
              <w:rPr>
                <w:rFonts w:ascii="宋体" w:hAnsi="宋体" w:hint="eastAsia"/>
                <w:szCs w:val="21"/>
              </w:rPr>
              <w:lastRenderedPageBreak/>
              <w:t>《中职生职业发展手册》，快速浏览一下你们自己写的“认识自我、认识环境、确立目标”的部分。接下来，重新审视自我与环境，调整职业目标及实施计划。</w:t>
            </w:r>
          </w:p>
          <w:p w:rsidR="00676E35" w:rsidRDefault="00676E35" w:rsidP="00676E35">
            <w:pPr>
              <w:spacing w:line="440" w:lineRule="exact"/>
              <w:ind w:firstLineChars="200" w:firstLine="420"/>
              <w:rPr>
                <w:rFonts w:ascii="宋体" w:hAnsi="宋体" w:hint="eastAsia"/>
                <w:szCs w:val="21"/>
              </w:rPr>
            </w:pPr>
          </w:p>
          <w:p w:rsidR="00676E35" w:rsidRDefault="00676E35" w:rsidP="00676E35">
            <w:pPr>
              <w:spacing w:line="440" w:lineRule="exact"/>
              <w:ind w:firstLineChars="200" w:firstLine="420"/>
              <w:rPr>
                <w:rFonts w:ascii="宋体" w:hAnsi="宋体" w:hint="eastAsia"/>
                <w:szCs w:val="21"/>
              </w:rPr>
            </w:pPr>
          </w:p>
          <w:p w:rsidR="00676E35" w:rsidRDefault="00676E35" w:rsidP="00676E35">
            <w:pPr>
              <w:spacing w:line="440" w:lineRule="exact"/>
              <w:ind w:firstLineChars="200" w:firstLine="420"/>
              <w:rPr>
                <w:rFonts w:ascii="宋体" w:hAnsi="宋体" w:hint="eastAsia"/>
                <w:szCs w:val="21"/>
              </w:rPr>
            </w:pPr>
          </w:p>
          <w:p w:rsidR="00676E35" w:rsidRDefault="00676E35" w:rsidP="00676E35">
            <w:pPr>
              <w:spacing w:line="440" w:lineRule="exact"/>
              <w:ind w:firstLineChars="200" w:firstLine="420"/>
              <w:rPr>
                <w:rFonts w:ascii="宋体" w:hAnsi="宋体" w:hint="eastAsia"/>
                <w:szCs w:val="21"/>
              </w:rPr>
            </w:pPr>
          </w:p>
          <w:p w:rsidR="00676E35" w:rsidRPr="00330DA7" w:rsidRDefault="00676E35" w:rsidP="00676E35">
            <w:pPr>
              <w:spacing w:line="440" w:lineRule="exact"/>
              <w:ind w:firstLineChars="200" w:firstLine="420"/>
              <w:rPr>
                <w:rFonts w:ascii="宋体" w:hAnsi="宋体" w:hint="eastAsia"/>
                <w:szCs w:val="21"/>
              </w:rPr>
            </w:pPr>
          </w:p>
          <w:p w:rsidR="00676E35" w:rsidRPr="00330DA7" w:rsidRDefault="00676E35" w:rsidP="00676E35">
            <w:pPr>
              <w:spacing w:line="440" w:lineRule="exact"/>
              <w:ind w:firstLineChars="200" w:firstLine="420"/>
              <w:rPr>
                <w:rFonts w:ascii="宋体" w:hAnsi="宋体" w:hint="eastAsia"/>
                <w:szCs w:val="21"/>
              </w:rPr>
            </w:pPr>
            <w:r w:rsidRPr="00330DA7">
              <w:rPr>
                <w:rFonts w:ascii="宋体" w:hAnsi="宋体" w:hint="eastAsia"/>
                <w:szCs w:val="21"/>
              </w:rPr>
              <w:t>小组讨论：调整职业生涯规划的方法。</w:t>
            </w:r>
          </w:p>
          <w:p w:rsidR="00676E35" w:rsidRDefault="00676E35" w:rsidP="0061274A">
            <w:pPr>
              <w:jc w:val="center"/>
              <w:rPr>
                <w:rFonts w:ascii="宋体" w:hAnsi="宋体" w:hint="eastAsia"/>
                <w:b/>
                <w:color w:val="000000"/>
                <w:szCs w:val="21"/>
              </w:rPr>
            </w:pPr>
          </w:p>
          <w:p w:rsidR="00676E35" w:rsidRDefault="00676E35" w:rsidP="0061274A">
            <w:pPr>
              <w:jc w:val="center"/>
              <w:rPr>
                <w:rFonts w:ascii="宋体" w:hAnsi="宋体" w:hint="eastAsia"/>
                <w:b/>
                <w:color w:val="000000"/>
                <w:szCs w:val="21"/>
              </w:rPr>
            </w:pPr>
          </w:p>
          <w:p w:rsidR="00676E35" w:rsidRDefault="00676E35" w:rsidP="0061274A">
            <w:pPr>
              <w:jc w:val="center"/>
              <w:rPr>
                <w:rFonts w:ascii="宋体" w:hAnsi="宋体" w:hint="eastAsia"/>
                <w:b/>
                <w:color w:val="000000"/>
                <w:szCs w:val="21"/>
              </w:rPr>
            </w:pPr>
          </w:p>
          <w:p w:rsidR="00676E35" w:rsidRDefault="00676E35" w:rsidP="00676E35">
            <w:pPr>
              <w:rPr>
                <w:rFonts w:ascii="宋体" w:hAnsi="宋体" w:hint="eastAsia"/>
                <w:b/>
                <w:color w:val="000000"/>
                <w:szCs w:val="21"/>
              </w:rPr>
            </w:pPr>
          </w:p>
          <w:p w:rsidR="00676E35" w:rsidRDefault="00676E35" w:rsidP="00DA2C00">
            <w:pPr>
              <w:rPr>
                <w:rFonts w:ascii="宋体" w:hAnsi="宋体" w:hint="eastAsia"/>
                <w:b/>
                <w:color w:val="000000"/>
                <w:szCs w:val="21"/>
              </w:rPr>
            </w:pPr>
          </w:p>
          <w:p w:rsidR="00676E35" w:rsidRDefault="00676E35" w:rsidP="0061274A">
            <w:pPr>
              <w:jc w:val="center"/>
              <w:rPr>
                <w:rFonts w:ascii="宋体" w:hAnsi="宋体" w:hint="eastAsia"/>
                <w:b/>
                <w:color w:val="000000"/>
                <w:szCs w:val="21"/>
              </w:rPr>
            </w:pPr>
          </w:p>
          <w:p w:rsidR="00676E35" w:rsidRDefault="00676E35" w:rsidP="0061274A">
            <w:pPr>
              <w:jc w:val="center"/>
              <w:rPr>
                <w:rFonts w:ascii="宋体" w:hAnsi="宋体" w:hint="eastAsia"/>
                <w:b/>
                <w:color w:val="000000"/>
                <w:szCs w:val="21"/>
              </w:rPr>
            </w:pPr>
          </w:p>
          <w:p w:rsidR="00676E35" w:rsidRPr="00330DA7" w:rsidRDefault="00676E35" w:rsidP="00676E35">
            <w:pPr>
              <w:spacing w:line="440" w:lineRule="exact"/>
              <w:ind w:firstLineChars="200" w:firstLine="420"/>
              <w:rPr>
                <w:rFonts w:ascii="宋体" w:hAnsi="宋体" w:hint="eastAsia"/>
                <w:szCs w:val="21"/>
              </w:rPr>
            </w:pPr>
            <w:r w:rsidRPr="00330DA7">
              <w:rPr>
                <w:rFonts w:ascii="宋体" w:hAnsi="宋体" w:hint="eastAsia"/>
                <w:szCs w:val="21"/>
              </w:rPr>
              <w:t>一、自我条件重新剖析和发展机遇重新评估</w:t>
            </w:r>
          </w:p>
          <w:p w:rsidR="00676E35" w:rsidRPr="00330DA7" w:rsidRDefault="00676E35" w:rsidP="00676E35">
            <w:pPr>
              <w:spacing w:line="440" w:lineRule="exact"/>
              <w:ind w:firstLine="465"/>
              <w:rPr>
                <w:rFonts w:ascii="宋体" w:hAnsi="宋体" w:hint="eastAsia"/>
                <w:szCs w:val="21"/>
              </w:rPr>
            </w:pPr>
            <w:r w:rsidRPr="00330DA7">
              <w:rPr>
                <w:rFonts w:ascii="宋体" w:hAnsi="宋体" w:hint="eastAsia"/>
                <w:szCs w:val="21"/>
              </w:rPr>
              <w:t>（一）自我条件重新剖析</w:t>
            </w:r>
          </w:p>
          <w:p w:rsidR="00676E35" w:rsidRPr="00330DA7" w:rsidRDefault="00676E35" w:rsidP="00676E35">
            <w:pPr>
              <w:spacing w:line="440" w:lineRule="exact"/>
              <w:ind w:firstLineChars="200" w:firstLine="420"/>
              <w:rPr>
                <w:rFonts w:ascii="宋体" w:hAnsi="宋体" w:hint="eastAsia"/>
                <w:szCs w:val="21"/>
              </w:rPr>
            </w:pPr>
            <w:r w:rsidRPr="00330DA7">
              <w:rPr>
                <w:rFonts w:ascii="宋体" w:hAnsi="宋体" w:hint="eastAsia"/>
                <w:szCs w:val="21"/>
              </w:rPr>
              <w:t>进行职业生涯规划调整时的自我条件重新剖析，是通过“我能干什么？我能干好什么？”的自</w:t>
            </w:r>
            <w:r w:rsidRPr="00330DA7">
              <w:rPr>
                <w:rFonts w:ascii="宋体" w:hAnsi="宋体" w:hint="eastAsia"/>
                <w:szCs w:val="21"/>
              </w:rPr>
              <w:lastRenderedPageBreak/>
              <w:t>我审视，掌握个人条件的变化及其在职业实践中检验的结果。它不同于第一次进行职业生涯规划时的“分析发展条件”（认识自我），二者的区别在于：</w:t>
            </w:r>
          </w:p>
          <w:p w:rsidR="00676E35" w:rsidRPr="00330DA7" w:rsidRDefault="00676E35" w:rsidP="00676E35">
            <w:pPr>
              <w:spacing w:line="440" w:lineRule="exact"/>
              <w:ind w:firstLine="465"/>
              <w:rPr>
                <w:rFonts w:ascii="宋体" w:hAnsi="宋体" w:hint="eastAsia"/>
                <w:szCs w:val="21"/>
              </w:rPr>
            </w:pPr>
            <w:r w:rsidRPr="00330DA7">
              <w:rPr>
                <w:rFonts w:ascii="宋体" w:hAnsi="宋体" w:hint="eastAsia"/>
                <w:szCs w:val="21"/>
              </w:rPr>
              <w:t>第一，重新剖析是在总结职业活动实践经验的基础上进行的。</w:t>
            </w:r>
          </w:p>
          <w:p w:rsidR="00676E35" w:rsidRPr="00330DA7" w:rsidRDefault="00676E35" w:rsidP="00676E35">
            <w:pPr>
              <w:spacing w:line="440" w:lineRule="exact"/>
              <w:ind w:firstLine="465"/>
              <w:rPr>
                <w:rFonts w:ascii="宋体" w:hAnsi="宋体" w:hint="eastAsia"/>
                <w:szCs w:val="21"/>
              </w:rPr>
            </w:pPr>
            <w:r w:rsidRPr="00330DA7">
              <w:rPr>
                <w:rFonts w:ascii="宋体" w:hAnsi="宋体" w:hint="eastAsia"/>
                <w:szCs w:val="21"/>
              </w:rPr>
              <w:t>第二，重新剖析是在有了新的发展目标，或者对原定计划已有调整意向的前提下进行的。</w:t>
            </w:r>
          </w:p>
          <w:p w:rsidR="00676E35" w:rsidRPr="00676E35" w:rsidRDefault="00676E35" w:rsidP="0061274A">
            <w:pPr>
              <w:jc w:val="center"/>
              <w:rPr>
                <w:rFonts w:ascii="宋体" w:hAnsi="宋体" w:hint="eastAsia"/>
                <w:b/>
                <w:color w:val="000000"/>
                <w:szCs w:val="21"/>
              </w:rPr>
            </w:pPr>
          </w:p>
          <w:p w:rsidR="00676E35" w:rsidRPr="00330DA7" w:rsidRDefault="00676E35" w:rsidP="00676E35">
            <w:pPr>
              <w:spacing w:line="440" w:lineRule="exact"/>
              <w:ind w:firstLine="465"/>
              <w:rPr>
                <w:rFonts w:ascii="宋体" w:hAnsi="宋体" w:hint="eastAsia"/>
                <w:szCs w:val="21"/>
              </w:rPr>
            </w:pPr>
            <w:r w:rsidRPr="00330DA7">
              <w:rPr>
                <w:rFonts w:ascii="宋体" w:hAnsi="宋体" w:hint="eastAsia"/>
                <w:szCs w:val="21"/>
              </w:rPr>
              <w:t>（二）发展机遇重新评估</w:t>
            </w:r>
          </w:p>
          <w:p w:rsidR="00676E35" w:rsidRPr="00330DA7" w:rsidRDefault="00676E35" w:rsidP="00676E35">
            <w:pPr>
              <w:spacing w:line="440" w:lineRule="exact"/>
              <w:ind w:firstLine="465"/>
              <w:rPr>
                <w:rFonts w:ascii="宋体" w:hAnsi="宋体" w:hint="eastAsia"/>
                <w:szCs w:val="21"/>
              </w:rPr>
            </w:pPr>
            <w:r w:rsidRPr="00330DA7">
              <w:rPr>
                <w:rFonts w:ascii="宋体" w:hAnsi="宋体" w:hint="eastAsia"/>
                <w:szCs w:val="21"/>
              </w:rPr>
              <w:t>调整职业生涯规划时的发展机遇重新评估，是通过“什么可以干？”的自我审视，对就业环境进行再分析，评估自己职业生涯的机遇和阻碍状况。它是在认为原目标不再适合、对新目标已有初步想法的前提下</w:t>
            </w:r>
            <w:r w:rsidRPr="00330DA7">
              <w:rPr>
                <w:rFonts w:ascii="宋体" w:hAnsi="宋体" w:hint="eastAsia"/>
                <w:szCs w:val="21"/>
              </w:rPr>
              <w:lastRenderedPageBreak/>
              <w:t>进行的。</w:t>
            </w:r>
          </w:p>
          <w:p w:rsidR="00676E35" w:rsidRPr="00676E35" w:rsidRDefault="00676E35" w:rsidP="0061274A">
            <w:pPr>
              <w:jc w:val="center"/>
              <w:rPr>
                <w:rFonts w:ascii="宋体" w:hAnsi="宋体" w:hint="eastAsia"/>
                <w:b/>
                <w:color w:val="000000"/>
                <w:szCs w:val="21"/>
              </w:rPr>
            </w:pP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二、发展目标修正和措施修订</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（一）职业生涯目标修正</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职业生涯目标修正时通过“我为什么干？”的自我审视，在自我条件重新剖析和发展机遇重新评估的基础上，对新目标初步想法的确认，对长远目标、近期目标进行调整。</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对职业生涯目标的修正，更侧重于目标的价值取向的修正。</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选择更适合自己的发展方向和发展目标，是调整职业生涯规划的关键。只有在求职或从业实践中得到感悟，才能使职业生涯规划更加符合自身实际。</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（二）职业发展措施修订</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职业发展措施修订时通过“干得怎</w:t>
            </w:r>
            <w:r w:rsidRPr="00330DA7">
              <w:rPr>
                <w:rFonts w:ascii="宋体" w:hAnsi="宋体" w:hint="eastAsia"/>
                <w:szCs w:val="21"/>
              </w:rPr>
              <w:lastRenderedPageBreak/>
              <w:t>么样？”和“应该怎么干？”的自我审视，根据修正后的长远目标和阶段目标，制订新的自我发展措施。</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反省原规划中发展措施的针对性、实效性，回顾原规划中发展措施的落实情况，有利于新措施的制订和落实。</w:t>
            </w:r>
          </w:p>
          <w:p w:rsidR="00676E35" w:rsidRPr="00754559" w:rsidRDefault="00676E35" w:rsidP="0061274A">
            <w:pPr>
              <w:jc w:val="center"/>
              <w:rPr>
                <w:rFonts w:ascii="宋体" w:hAnsi="宋体" w:hint="eastAsia"/>
                <w:b/>
                <w:color w:val="000000"/>
                <w:szCs w:val="21"/>
              </w:rPr>
            </w:pPr>
          </w:p>
          <w:p w:rsidR="00676E35" w:rsidRDefault="00676E35" w:rsidP="0061274A">
            <w:pPr>
              <w:jc w:val="center"/>
              <w:rPr>
                <w:rFonts w:ascii="宋体" w:hAnsi="宋体" w:hint="eastAsia"/>
                <w:b/>
                <w:color w:val="000000"/>
                <w:szCs w:val="21"/>
              </w:rPr>
            </w:pPr>
          </w:p>
          <w:p w:rsidR="00754559" w:rsidRPr="00330DA7" w:rsidRDefault="00754559" w:rsidP="00754559">
            <w:pPr>
              <w:spacing w:line="440" w:lineRule="exact"/>
              <w:rPr>
                <w:rFonts w:ascii="宋体" w:hAnsi="宋体" w:hint="eastAsia"/>
                <w:b/>
                <w:szCs w:val="21"/>
              </w:rPr>
            </w:pPr>
            <w:r w:rsidRPr="00330DA7">
              <w:rPr>
                <w:rFonts w:ascii="宋体" w:hAnsi="宋体" w:hint="eastAsia"/>
                <w:b/>
                <w:szCs w:val="21"/>
              </w:rPr>
              <w:t>巩固练习：</w:t>
            </w:r>
          </w:p>
          <w:p w:rsidR="00754559" w:rsidRPr="00330DA7" w:rsidRDefault="00754559" w:rsidP="00754559">
            <w:pPr>
              <w:spacing w:line="440" w:lineRule="exact"/>
              <w:ind w:firstLineChars="196" w:firstLine="412"/>
              <w:rPr>
                <w:rFonts w:ascii="宋体" w:hAnsi="宋体" w:hint="eastAsia"/>
                <w:b/>
                <w:szCs w:val="21"/>
              </w:rPr>
            </w:pPr>
            <w:r w:rsidRPr="00330DA7">
              <w:rPr>
                <w:rFonts w:ascii="宋体" w:hAnsi="宋体" w:hint="eastAsia"/>
                <w:szCs w:val="21"/>
              </w:rPr>
              <w:t>学生根据老师的点评及讲解重新审视并调整自己的职业生涯规划。</w:t>
            </w:r>
          </w:p>
          <w:p w:rsidR="00676E35" w:rsidRDefault="00676E35" w:rsidP="00754559">
            <w:pPr>
              <w:rPr>
                <w:rFonts w:ascii="宋体" w:hAnsi="宋体" w:hint="eastAsia"/>
                <w:b/>
                <w:color w:val="000000"/>
                <w:szCs w:val="21"/>
              </w:rPr>
            </w:pPr>
          </w:p>
          <w:p w:rsidR="00676E35" w:rsidRDefault="00676E35" w:rsidP="0061274A">
            <w:pPr>
              <w:jc w:val="center"/>
              <w:rPr>
                <w:rFonts w:ascii="宋体" w:hAnsi="宋体" w:hint="eastAsia"/>
                <w:b/>
                <w:color w:val="000000"/>
                <w:szCs w:val="21"/>
              </w:rPr>
            </w:pPr>
          </w:p>
          <w:p w:rsidR="00EF4354" w:rsidRDefault="00EF4354" w:rsidP="0061274A">
            <w:pPr>
              <w:jc w:val="center"/>
              <w:rPr>
                <w:rFonts w:ascii="宋体" w:hAnsi="宋体" w:hint="eastAsia"/>
                <w:b/>
                <w:color w:val="000000"/>
                <w:szCs w:val="21"/>
              </w:rPr>
            </w:pPr>
          </w:p>
          <w:p w:rsidR="00754559" w:rsidRPr="005D60D6" w:rsidRDefault="00754559" w:rsidP="00754559">
            <w:pPr>
              <w:jc w:val="center"/>
              <w:rPr>
                <w:rFonts w:ascii="宋体" w:hAnsi="宋体" w:hint="eastAsia"/>
                <w:b/>
                <w:color w:val="000000"/>
                <w:szCs w:val="21"/>
              </w:rPr>
            </w:pPr>
            <w:r w:rsidRPr="005D60D6">
              <w:rPr>
                <w:rFonts w:ascii="宋体" w:hAnsi="宋体" w:hint="eastAsia"/>
                <w:b/>
                <w:szCs w:val="21"/>
              </w:rPr>
              <w:t>总结升华</w:t>
            </w:r>
            <w:r>
              <w:rPr>
                <w:rFonts w:ascii="宋体" w:hAnsi="宋体" w:hint="eastAsia"/>
                <w:b/>
                <w:szCs w:val="21"/>
              </w:rPr>
              <w:t xml:space="preserve"> </w:t>
            </w:r>
            <w:r w:rsidRPr="005D60D6">
              <w:rPr>
                <w:rFonts w:ascii="宋体" w:hAnsi="宋体" w:hint="eastAsia"/>
                <w:b/>
                <w:szCs w:val="21"/>
              </w:rPr>
              <w:t>学有所悟</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1.分享学生撰写的优秀案例。</w:t>
            </w:r>
          </w:p>
          <w:p w:rsidR="00754559" w:rsidRPr="00330DA7" w:rsidRDefault="00754559" w:rsidP="00754559">
            <w:pPr>
              <w:spacing w:line="440" w:lineRule="exact"/>
              <w:ind w:firstLine="465"/>
              <w:rPr>
                <w:rFonts w:ascii="宋体" w:hAnsi="宋体" w:hint="eastAsia"/>
                <w:szCs w:val="21"/>
              </w:rPr>
            </w:pPr>
            <w:r w:rsidRPr="00330DA7">
              <w:rPr>
                <w:rFonts w:ascii="宋体" w:hAnsi="宋体" w:hint="eastAsia"/>
                <w:szCs w:val="21"/>
              </w:rPr>
              <w:t>2.</w:t>
            </w:r>
            <w:r>
              <w:rPr>
                <w:rFonts w:ascii="宋体" w:hAnsi="宋体" w:hint="eastAsia"/>
                <w:szCs w:val="21"/>
              </w:rPr>
              <w:t>教师总结</w:t>
            </w:r>
            <w:r w:rsidRPr="00330DA7">
              <w:rPr>
                <w:rFonts w:ascii="宋体" w:hAnsi="宋体" w:hint="eastAsia"/>
                <w:szCs w:val="21"/>
              </w:rPr>
              <w:t>：要使职业生涯规划行之有效，就须不断地对职业生涯规划进行评估、修正，并且及时调整自己原定的生涯规划。</w:t>
            </w:r>
          </w:p>
          <w:p w:rsidR="00DA2C00" w:rsidRPr="00EF4354" w:rsidRDefault="00754559" w:rsidP="00EF4354">
            <w:pPr>
              <w:spacing w:line="440" w:lineRule="exact"/>
              <w:ind w:firstLine="465"/>
              <w:rPr>
                <w:rFonts w:ascii="宋体" w:hAnsi="宋体" w:hint="eastAsia"/>
                <w:szCs w:val="21"/>
              </w:rPr>
            </w:pPr>
            <w:r w:rsidRPr="00330DA7">
              <w:rPr>
                <w:rFonts w:ascii="宋体" w:hAnsi="宋体" w:hint="eastAsia"/>
                <w:szCs w:val="21"/>
              </w:rPr>
              <w:t xml:space="preserve"> </w:t>
            </w:r>
          </w:p>
          <w:p w:rsidR="00754559" w:rsidRPr="00330DA7" w:rsidRDefault="00EF4354" w:rsidP="00754559">
            <w:pPr>
              <w:spacing w:line="440" w:lineRule="exact"/>
              <w:rPr>
                <w:rFonts w:ascii="宋体" w:hAnsi="宋体" w:hint="eastAsia"/>
                <w:b/>
                <w:szCs w:val="21"/>
              </w:rPr>
            </w:pPr>
            <w:r>
              <w:rPr>
                <w:rFonts w:ascii="宋体" w:hAnsi="宋体" w:hint="eastAsia"/>
                <w:b/>
                <w:szCs w:val="21"/>
              </w:rPr>
              <w:lastRenderedPageBreak/>
              <w:t>布置</w:t>
            </w:r>
            <w:r w:rsidR="00754559" w:rsidRPr="00330DA7">
              <w:rPr>
                <w:rFonts w:ascii="宋体" w:hAnsi="宋体" w:hint="eastAsia"/>
                <w:b/>
                <w:szCs w:val="21"/>
              </w:rPr>
              <w:t>作业：</w:t>
            </w:r>
          </w:p>
          <w:p w:rsidR="00676E35" w:rsidRPr="00754559" w:rsidRDefault="00754559" w:rsidP="00754559">
            <w:pPr>
              <w:jc w:val="center"/>
              <w:rPr>
                <w:rFonts w:ascii="宋体" w:hAnsi="宋体" w:hint="eastAsia"/>
                <w:b/>
                <w:color w:val="000000"/>
                <w:szCs w:val="21"/>
              </w:rPr>
            </w:pPr>
            <w:r w:rsidRPr="00330DA7">
              <w:rPr>
                <w:rFonts w:ascii="宋体" w:hAnsi="宋体" w:hint="eastAsia"/>
                <w:szCs w:val="21"/>
              </w:rPr>
              <w:t>同桌间互评彼此的职业生涯规划，要有评语，要有交流。</w:t>
            </w:r>
          </w:p>
          <w:p w:rsidR="00676E35" w:rsidRDefault="00676E35" w:rsidP="0061274A">
            <w:pPr>
              <w:jc w:val="center"/>
              <w:rPr>
                <w:rFonts w:ascii="宋体" w:hAnsi="宋体" w:hint="eastAsia"/>
                <w:b/>
                <w:color w:val="000000"/>
                <w:szCs w:val="21"/>
              </w:rPr>
            </w:pPr>
          </w:p>
          <w:p w:rsidR="00676E35" w:rsidRDefault="00676E35" w:rsidP="0061274A">
            <w:pPr>
              <w:jc w:val="center"/>
              <w:rPr>
                <w:rFonts w:ascii="宋体" w:hAnsi="宋体" w:hint="eastAsia"/>
                <w:b/>
                <w:color w:val="000000"/>
                <w:szCs w:val="21"/>
              </w:rPr>
            </w:pPr>
          </w:p>
          <w:p w:rsidR="00A45EE5" w:rsidRPr="00EF4354" w:rsidRDefault="00A45EE5" w:rsidP="00EF4354">
            <w:pPr>
              <w:spacing w:line="420" w:lineRule="exact"/>
              <w:rPr>
                <w:rFonts w:ascii="宋体" w:hAnsi="宋体" w:hint="eastAsia"/>
                <w:b/>
                <w:szCs w:val="21"/>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61274A" w:rsidRDefault="0061274A"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D01C18" w:rsidP="00F34231">
            <w:pPr>
              <w:spacing w:line="400" w:lineRule="exact"/>
              <w:rPr>
                <w:rFonts w:ascii="宋体" w:hAnsi="宋体" w:hint="eastAsia"/>
                <w:szCs w:val="21"/>
              </w:rPr>
            </w:pPr>
            <w:r>
              <w:rPr>
                <w:rFonts w:ascii="宋体" w:hAnsi="宋体" w:hint="eastAsia"/>
                <w:szCs w:val="21"/>
              </w:rPr>
              <w:t>讲解法</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D01C18" w:rsidP="00F34231">
            <w:pPr>
              <w:spacing w:line="400" w:lineRule="exact"/>
              <w:rPr>
                <w:rFonts w:ascii="宋体" w:hAnsi="宋体" w:hint="eastAsia"/>
                <w:szCs w:val="21"/>
              </w:rPr>
            </w:pPr>
            <w:r>
              <w:rPr>
                <w:rFonts w:ascii="宋体" w:hAnsi="宋体" w:hint="eastAsia"/>
                <w:szCs w:val="21"/>
              </w:rPr>
              <w:lastRenderedPageBreak/>
              <w:t>讲解</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676E35" w:rsidRDefault="00676E35" w:rsidP="00F34231">
            <w:pPr>
              <w:spacing w:line="400" w:lineRule="exact"/>
              <w:rPr>
                <w:rFonts w:ascii="宋体" w:hAnsi="宋体" w:hint="eastAsia"/>
                <w:szCs w:val="21"/>
              </w:rPr>
            </w:pPr>
          </w:p>
          <w:p w:rsidR="00676E35" w:rsidRDefault="00676E35" w:rsidP="00F34231">
            <w:pPr>
              <w:spacing w:line="400" w:lineRule="exact"/>
              <w:rPr>
                <w:rFonts w:ascii="宋体" w:hAnsi="宋体" w:hint="eastAsia"/>
                <w:szCs w:val="21"/>
              </w:rPr>
            </w:pPr>
          </w:p>
          <w:p w:rsidR="00676E35" w:rsidRDefault="00676E35" w:rsidP="00F34231">
            <w:pPr>
              <w:spacing w:line="400" w:lineRule="exact"/>
              <w:rPr>
                <w:rFonts w:ascii="宋体" w:hAnsi="宋体" w:hint="eastAsia"/>
                <w:szCs w:val="21"/>
              </w:rPr>
            </w:pPr>
          </w:p>
          <w:p w:rsidR="00676E35" w:rsidRDefault="00676E35" w:rsidP="00F34231">
            <w:pPr>
              <w:spacing w:line="400" w:lineRule="exact"/>
              <w:rPr>
                <w:rFonts w:ascii="宋体" w:hAnsi="宋体" w:hint="eastAsia"/>
                <w:szCs w:val="21"/>
              </w:rPr>
            </w:pPr>
          </w:p>
          <w:p w:rsidR="00676E35" w:rsidRDefault="00676E35" w:rsidP="00F34231">
            <w:pPr>
              <w:spacing w:line="400" w:lineRule="exact"/>
              <w:rPr>
                <w:rFonts w:ascii="宋体" w:hAnsi="宋体" w:hint="eastAsia"/>
                <w:szCs w:val="21"/>
              </w:rPr>
            </w:pPr>
          </w:p>
          <w:p w:rsidR="00676E35" w:rsidRDefault="00676E35" w:rsidP="00F34231">
            <w:pPr>
              <w:spacing w:line="400" w:lineRule="exact"/>
              <w:rPr>
                <w:rFonts w:ascii="宋体" w:hAnsi="宋体" w:hint="eastAsia"/>
                <w:szCs w:val="21"/>
              </w:rPr>
            </w:pPr>
          </w:p>
          <w:p w:rsidR="00F239FB" w:rsidRDefault="00676E35" w:rsidP="00F34231">
            <w:pPr>
              <w:spacing w:line="400" w:lineRule="exact"/>
              <w:rPr>
                <w:rFonts w:ascii="宋体" w:hAnsi="宋体" w:hint="eastAsia"/>
                <w:szCs w:val="21"/>
              </w:rPr>
            </w:pPr>
            <w:r>
              <w:rPr>
                <w:rFonts w:ascii="宋体" w:hAnsi="宋体" w:hint="eastAsia"/>
                <w:szCs w:val="21"/>
              </w:rPr>
              <w:t>组织学生分组，并讨论</w:t>
            </w:r>
          </w:p>
          <w:p w:rsidR="00676E35" w:rsidRPr="00330DA7" w:rsidRDefault="00676E35" w:rsidP="00676E35">
            <w:pPr>
              <w:spacing w:line="440" w:lineRule="exact"/>
              <w:ind w:firstLineChars="200" w:firstLine="420"/>
              <w:rPr>
                <w:rFonts w:ascii="宋体" w:hAnsi="宋体" w:hint="eastAsia"/>
                <w:szCs w:val="21"/>
              </w:rPr>
            </w:pPr>
            <w:r w:rsidRPr="00330DA7">
              <w:rPr>
                <w:rFonts w:ascii="宋体" w:hAnsi="宋体" w:hint="eastAsia"/>
                <w:szCs w:val="21"/>
              </w:rPr>
              <w:t>每个小组派一名学生代表到讲台前讲解调整职业生涯规划的方法。老师给各小组的表现打分，根据打分排出名次，根据名次给小组成员分别加4分、3分、2分、1分的平时分。</w:t>
            </w:r>
          </w:p>
          <w:p w:rsidR="00676E35" w:rsidRDefault="00676E35" w:rsidP="00676E35">
            <w:pPr>
              <w:spacing w:line="440" w:lineRule="exact"/>
              <w:ind w:firstLineChars="200" w:firstLine="420"/>
              <w:rPr>
                <w:rFonts w:ascii="宋体" w:hAnsi="宋体" w:hint="eastAsia"/>
                <w:szCs w:val="21"/>
              </w:rPr>
            </w:pPr>
          </w:p>
          <w:p w:rsidR="00676E35" w:rsidRDefault="00676E35" w:rsidP="00676E35">
            <w:pPr>
              <w:spacing w:line="440" w:lineRule="exact"/>
              <w:rPr>
                <w:rFonts w:ascii="宋体" w:hAnsi="宋体" w:hint="eastAsia"/>
                <w:szCs w:val="21"/>
              </w:rPr>
            </w:pPr>
          </w:p>
          <w:p w:rsidR="00676E35" w:rsidRDefault="00676E35" w:rsidP="00676E35">
            <w:pPr>
              <w:spacing w:line="440" w:lineRule="exact"/>
              <w:ind w:firstLineChars="200" w:firstLine="420"/>
              <w:rPr>
                <w:rFonts w:ascii="宋体" w:hAnsi="宋体" w:hint="eastAsia"/>
                <w:szCs w:val="21"/>
              </w:rPr>
            </w:pPr>
          </w:p>
          <w:p w:rsidR="00676E35" w:rsidRDefault="00676E35" w:rsidP="00DA2C00">
            <w:pPr>
              <w:spacing w:line="440" w:lineRule="exact"/>
              <w:rPr>
                <w:rFonts w:ascii="宋体" w:hAnsi="宋体" w:hint="eastAsia"/>
                <w:szCs w:val="21"/>
              </w:rPr>
            </w:pPr>
          </w:p>
          <w:p w:rsidR="00676E35" w:rsidRDefault="00676E35" w:rsidP="00676E35">
            <w:pPr>
              <w:spacing w:line="440" w:lineRule="exact"/>
              <w:ind w:firstLineChars="200" w:firstLine="420"/>
              <w:rPr>
                <w:rFonts w:ascii="宋体" w:hAnsi="宋体" w:hint="eastAsia"/>
                <w:szCs w:val="21"/>
              </w:rPr>
            </w:pPr>
          </w:p>
          <w:p w:rsidR="00676E35" w:rsidRPr="00330DA7" w:rsidRDefault="00676E35" w:rsidP="00676E35">
            <w:pPr>
              <w:spacing w:line="440" w:lineRule="exact"/>
              <w:ind w:firstLineChars="200" w:firstLine="420"/>
              <w:rPr>
                <w:rFonts w:ascii="宋体" w:hAnsi="宋体" w:hint="eastAsia"/>
                <w:szCs w:val="21"/>
              </w:rPr>
            </w:pPr>
            <w:r w:rsidRPr="00330DA7">
              <w:rPr>
                <w:rFonts w:ascii="宋体" w:hAnsi="宋体" w:hint="eastAsia"/>
                <w:szCs w:val="21"/>
              </w:rPr>
              <w:t>教师对学生的表现进行点评，并讲解调整职业生涯规划的方法。</w:t>
            </w:r>
          </w:p>
          <w:p w:rsidR="00676E35" w:rsidRPr="00676E35" w:rsidRDefault="00676E35" w:rsidP="00676E35">
            <w:pPr>
              <w:jc w:val="center"/>
              <w:rPr>
                <w:rFonts w:ascii="宋体" w:hAnsi="宋体" w:hint="eastAsia"/>
                <w:b/>
                <w:color w:val="000000"/>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754559" w:rsidRPr="00330DA7" w:rsidRDefault="00754559" w:rsidP="00754559">
            <w:pPr>
              <w:spacing w:line="440" w:lineRule="exact"/>
              <w:ind w:firstLineChars="200" w:firstLine="420"/>
              <w:rPr>
                <w:rFonts w:ascii="宋体" w:hAnsi="宋体" w:hint="eastAsia"/>
                <w:szCs w:val="21"/>
              </w:rPr>
            </w:pPr>
            <w:r>
              <w:rPr>
                <w:rFonts w:ascii="宋体" w:hAnsi="宋体" w:hint="eastAsia"/>
                <w:szCs w:val="21"/>
              </w:rPr>
              <w:t>结合学生讨论结果，</w:t>
            </w:r>
            <w:r w:rsidRPr="00330DA7">
              <w:rPr>
                <w:rFonts w:ascii="宋体" w:hAnsi="宋体" w:hint="eastAsia"/>
                <w:szCs w:val="21"/>
              </w:rPr>
              <w:t>讲解调整职业生涯规划的方法。</w:t>
            </w:r>
          </w:p>
          <w:p w:rsidR="00F239FB" w:rsidRPr="00754559"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754559" w:rsidRPr="00330DA7" w:rsidRDefault="00754559" w:rsidP="00754559">
            <w:pPr>
              <w:spacing w:line="440" w:lineRule="exact"/>
              <w:ind w:firstLineChars="200" w:firstLine="420"/>
              <w:rPr>
                <w:rFonts w:ascii="宋体" w:hAnsi="宋体" w:hint="eastAsia"/>
                <w:szCs w:val="21"/>
              </w:rPr>
            </w:pPr>
            <w:r>
              <w:rPr>
                <w:rFonts w:ascii="宋体" w:hAnsi="宋体" w:hint="eastAsia"/>
                <w:szCs w:val="21"/>
              </w:rPr>
              <w:t>结合学生讨论结果，</w:t>
            </w:r>
            <w:r w:rsidRPr="00330DA7">
              <w:rPr>
                <w:rFonts w:ascii="宋体" w:hAnsi="宋体" w:hint="eastAsia"/>
                <w:szCs w:val="21"/>
              </w:rPr>
              <w:t>讲解调整职业生涯规划的方法。</w:t>
            </w:r>
          </w:p>
          <w:p w:rsidR="00F239FB" w:rsidRPr="00754559"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754559" w:rsidRPr="00330DA7" w:rsidRDefault="00754559" w:rsidP="00754559">
            <w:pPr>
              <w:spacing w:line="440" w:lineRule="exact"/>
              <w:ind w:firstLineChars="200" w:firstLine="420"/>
              <w:rPr>
                <w:rFonts w:ascii="宋体" w:hAnsi="宋体" w:hint="eastAsia"/>
                <w:szCs w:val="21"/>
              </w:rPr>
            </w:pPr>
            <w:r>
              <w:rPr>
                <w:rFonts w:ascii="宋体" w:hAnsi="宋体" w:hint="eastAsia"/>
                <w:szCs w:val="21"/>
              </w:rPr>
              <w:t>结合学生讨论结果，</w:t>
            </w:r>
            <w:r w:rsidRPr="00330DA7">
              <w:rPr>
                <w:rFonts w:ascii="宋体" w:hAnsi="宋体" w:hint="eastAsia"/>
                <w:szCs w:val="21"/>
              </w:rPr>
              <w:t>讲解调整职业生涯规划的方法。</w:t>
            </w:r>
          </w:p>
          <w:p w:rsidR="00F239FB" w:rsidRPr="00754559"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754559" w:rsidRPr="00330DA7" w:rsidRDefault="00754559" w:rsidP="00754559">
            <w:pPr>
              <w:spacing w:line="440" w:lineRule="exact"/>
              <w:ind w:firstLineChars="200" w:firstLine="420"/>
              <w:rPr>
                <w:rFonts w:ascii="宋体" w:hAnsi="宋体" w:hint="eastAsia"/>
                <w:szCs w:val="21"/>
              </w:rPr>
            </w:pPr>
            <w:r>
              <w:rPr>
                <w:rFonts w:ascii="宋体" w:hAnsi="宋体" w:hint="eastAsia"/>
                <w:szCs w:val="21"/>
              </w:rPr>
              <w:t>结合学生讨论结果，</w:t>
            </w:r>
            <w:r w:rsidRPr="00330DA7">
              <w:rPr>
                <w:rFonts w:ascii="宋体" w:hAnsi="宋体" w:hint="eastAsia"/>
                <w:szCs w:val="21"/>
              </w:rPr>
              <w:t>讲解调整职业生涯规划的方法。</w:t>
            </w:r>
          </w:p>
          <w:p w:rsidR="00F239FB" w:rsidRPr="00754559"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DA2C00" w:rsidRDefault="00DA2C00" w:rsidP="00F34231">
            <w:pPr>
              <w:spacing w:line="400" w:lineRule="exact"/>
              <w:rPr>
                <w:rFonts w:ascii="宋体" w:hAnsi="宋体" w:hint="eastAsia"/>
                <w:szCs w:val="21"/>
              </w:rPr>
            </w:pPr>
          </w:p>
          <w:p w:rsidR="00DA2C00" w:rsidRDefault="00DA2C00"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754559" w:rsidP="00F34231">
            <w:pPr>
              <w:spacing w:line="400" w:lineRule="exact"/>
              <w:rPr>
                <w:rFonts w:ascii="宋体" w:hAnsi="宋体" w:hint="eastAsia"/>
                <w:szCs w:val="21"/>
              </w:rPr>
            </w:pPr>
            <w:r>
              <w:rPr>
                <w:rFonts w:ascii="宋体" w:hAnsi="宋体" w:hint="eastAsia"/>
                <w:szCs w:val="21"/>
              </w:rPr>
              <w:t>教师根据学生的职业生涯规划状况作个性化指导</w:t>
            </w:r>
          </w:p>
          <w:p w:rsidR="00F239FB" w:rsidRDefault="00F239FB" w:rsidP="00F34231">
            <w:pPr>
              <w:spacing w:line="400" w:lineRule="exact"/>
              <w:rPr>
                <w:rFonts w:ascii="宋体" w:hAnsi="宋体" w:hint="eastAsia"/>
                <w:szCs w:val="21"/>
              </w:rPr>
            </w:pPr>
          </w:p>
          <w:p w:rsidR="00DA2C00" w:rsidRDefault="00DA2C00" w:rsidP="00F34231">
            <w:pPr>
              <w:spacing w:line="400" w:lineRule="exact"/>
              <w:rPr>
                <w:rFonts w:ascii="宋体" w:hAnsi="宋体" w:hint="eastAsia"/>
                <w:szCs w:val="21"/>
              </w:rPr>
            </w:pPr>
          </w:p>
          <w:p w:rsidR="00754559" w:rsidRDefault="00754559" w:rsidP="00F34231">
            <w:pPr>
              <w:spacing w:line="400" w:lineRule="exact"/>
              <w:rPr>
                <w:rFonts w:ascii="宋体" w:hAnsi="宋体" w:hint="eastAsia"/>
                <w:szCs w:val="21"/>
              </w:rPr>
            </w:pPr>
          </w:p>
          <w:p w:rsidR="00EF4354" w:rsidRDefault="00EF4354" w:rsidP="00F34231">
            <w:pPr>
              <w:spacing w:line="400" w:lineRule="exact"/>
              <w:rPr>
                <w:rFonts w:ascii="宋体" w:hAnsi="宋体" w:hint="eastAsia"/>
                <w:szCs w:val="21"/>
              </w:rPr>
            </w:pPr>
          </w:p>
          <w:p w:rsidR="00754559" w:rsidRDefault="00754559" w:rsidP="00F34231">
            <w:pPr>
              <w:spacing w:line="400" w:lineRule="exact"/>
              <w:rPr>
                <w:rFonts w:ascii="宋体" w:hAnsi="宋体" w:hint="eastAsia"/>
                <w:szCs w:val="21"/>
              </w:rPr>
            </w:pPr>
          </w:p>
          <w:p w:rsidR="00F239FB" w:rsidRDefault="00754559" w:rsidP="00F34231">
            <w:pPr>
              <w:spacing w:line="400" w:lineRule="exact"/>
              <w:rPr>
                <w:rFonts w:ascii="宋体" w:hAnsi="宋体" w:hint="eastAsia"/>
                <w:szCs w:val="21"/>
              </w:rPr>
            </w:pPr>
            <w:r>
              <w:rPr>
                <w:rFonts w:ascii="宋体" w:hAnsi="宋体" w:hint="eastAsia"/>
                <w:szCs w:val="21"/>
              </w:rPr>
              <w:t>结合教材内容和PPT，对本节课内容作扼要小结</w:t>
            </w:r>
          </w:p>
          <w:p w:rsidR="00F239FB" w:rsidRPr="00754559"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A45EE5" w:rsidRDefault="00A45EE5" w:rsidP="00E82377">
            <w:pPr>
              <w:spacing w:line="0" w:lineRule="atLeast"/>
              <w:ind w:firstLineChars="50" w:firstLine="105"/>
              <w:rPr>
                <w:rFonts w:ascii="宋体" w:hAnsi="宋体" w:hint="eastAsia"/>
                <w:szCs w:val="21"/>
              </w:rPr>
            </w:pPr>
          </w:p>
          <w:p w:rsidR="00754559" w:rsidRDefault="00754559" w:rsidP="00E82377">
            <w:pPr>
              <w:spacing w:line="0" w:lineRule="atLeast"/>
              <w:ind w:firstLineChars="50" w:firstLine="105"/>
              <w:rPr>
                <w:rFonts w:ascii="宋体" w:hAnsi="宋体" w:hint="eastAsia"/>
                <w:szCs w:val="21"/>
              </w:rPr>
            </w:pPr>
          </w:p>
          <w:p w:rsidR="00754559" w:rsidRDefault="00754559" w:rsidP="00E82377">
            <w:pPr>
              <w:spacing w:line="0" w:lineRule="atLeast"/>
              <w:ind w:firstLineChars="50" w:firstLine="105"/>
              <w:rPr>
                <w:rFonts w:ascii="宋体" w:hAnsi="宋体" w:hint="eastAsia"/>
                <w:szCs w:val="21"/>
              </w:rPr>
            </w:pPr>
          </w:p>
          <w:p w:rsidR="00754559" w:rsidRDefault="00754559" w:rsidP="00E82377">
            <w:pPr>
              <w:spacing w:line="0" w:lineRule="atLeast"/>
              <w:ind w:firstLineChars="50" w:firstLine="105"/>
              <w:rPr>
                <w:rFonts w:ascii="宋体" w:hAnsi="宋体" w:hint="eastAsia"/>
                <w:szCs w:val="21"/>
              </w:rPr>
            </w:pPr>
          </w:p>
          <w:p w:rsidR="00754559" w:rsidRDefault="00754559" w:rsidP="00E82377">
            <w:pPr>
              <w:spacing w:line="0" w:lineRule="atLeast"/>
              <w:ind w:firstLineChars="50" w:firstLine="105"/>
              <w:rPr>
                <w:rFonts w:ascii="宋体" w:hAnsi="宋体" w:hint="eastAsia"/>
                <w:szCs w:val="21"/>
              </w:rPr>
            </w:pPr>
          </w:p>
          <w:p w:rsidR="00754559" w:rsidRDefault="00754559" w:rsidP="00E82377">
            <w:pPr>
              <w:spacing w:line="0" w:lineRule="atLeast"/>
              <w:ind w:firstLineChars="50" w:firstLine="105"/>
              <w:rPr>
                <w:rFonts w:ascii="宋体" w:hAnsi="宋体" w:hint="eastAsia"/>
                <w:szCs w:val="21"/>
              </w:rPr>
            </w:pPr>
          </w:p>
          <w:p w:rsidR="00754559" w:rsidRDefault="00754559" w:rsidP="00E82377">
            <w:pPr>
              <w:spacing w:line="0" w:lineRule="atLeast"/>
              <w:ind w:firstLineChars="50" w:firstLine="105"/>
              <w:rPr>
                <w:rFonts w:ascii="宋体" w:hAnsi="宋体" w:hint="eastAsia"/>
                <w:szCs w:val="21"/>
              </w:rPr>
            </w:pPr>
          </w:p>
          <w:p w:rsidR="00754559" w:rsidRDefault="00754559" w:rsidP="00E82377">
            <w:pPr>
              <w:spacing w:line="0" w:lineRule="atLeast"/>
              <w:ind w:firstLineChars="50" w:firstLine="105"/>
              <w:rPr>
                <w:rFonts w:ascii="宋体" w:hAnsi="宋体" w:hint="eastAsia"/>
                <w:szCs w:val="21"/>
              </w:rPr>
            </w:pPr>
          </w:p>
          <w:p w:rsidR="00754559" w:rsidRDefault="00EF4354" w:rsidP="00E82377">
            <w:pPr>
              <w:spacing w:line="0" w:lineRule="atLeast"/>
              <w:ind w:firstLineChars="50" w:firstLine="105"/>
              <w:rPr>
                <w:rFonts w:ascii="宋体" w:hAnsi="宋体" w:hint="eastAsia"/>
                <w:szCs w:val="21"/>
              </w:rPr>
            </w:pPr>
            <w:r>
              <w:rPr>
                <w:rFonts w:ascii="宋体" w:hAnsi="宋体" w:hint="eastAsia"/>
                <w:szCs w:val="21"/>
              </w:rPr>
              <w:t>PPT展示</w:t>
            </w:r>
          </w:p>
          <w:p w:rsidR="00754559" w:rsidRPr="006555D7" w:rsidRDefault="00754559" w:rsidP="00E82377">
            <w:pPr>
              <w:spacing w:line="0" w:lineRule="atLeast"/>
              <w:ind w:firstLineChars="50" w:firstLine="105"/>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A45EE5" w:rsidRDefault="00A45EE5"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DA2C00" w:rsidP="00075A50">
            <w:pPr>
              <w:spacing w:line="0" w:lineRule="atLeast"/>
              <w:ind w:firstLineChars="50" w:firstLine="105"/>
              <w:rPr>
                <w:rFonts w:hint="eastAsia"/>
                <w:bCs/>
                <w:szCs w:val="21"/>
              </w:rPr>
            </w:pPr>
            <w:r>
              <w:rPr>
                <w:rFonts w:hint="eastAsia"/>
                <w:bCs/>
                <w:szCs w:val="21"/>
              </w:rPr>
              <w:t>复习巩固旧知识，做到温故而知新</w:t>
            </w: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DA2C00" w:rsidRDefault="00DA2C00" w:rsidP="00DA2C00">
            <w:pPr>
              <w:spacing w:line="400" w:lineRule="exact"/>
              <w:rPr>
                <w:rFonts w:ascii="宋体" w:hAnsi="宋体" w:hint="eastAsia"/>
                <w:bCs/>
                <w:szCs w:val="21"/>
              </w:rPr>
            </w:pPr>
            <w:r w:rsidRPr="00156A58">
              <w:rPr>
                <w:rFonts w:hint="eastAsia"/>
                <w:szCs w:val="21"/>
              </w:rPr>
              <w:t>吸引学生的注意力，提高学生的学习兴趣，从而引起对</w:t>
            </w:r>
            <w:r>
              <w:rPr>
                <w:rFonts w:hint="eastAsia"/>
                <w:szCs w:val="21"/>
              </w:rPr>
              <w:t>调整和完善职业生涯规划重要性</w:t>
            </w:r>
            <w:r w:rsidRPr="00156A58">
              <w:rPr>
                <w:rFonts w:hint="eastAsia"/>
                <w:szCs w:val="21"/>
              </w:rPr>
              <w:t>的足够重视。</w:t>
            </w:r>
          </w:p>
          <w:p w:rsidR="00DA2C00" w:rsidRDefault="00DA2C00" w:rsidP="00DA2C00">
            <w:pPr>
              <w:spacing w:line="400" w:lineRule="exact"/>
              <w:rPr>
                <w:rFonts w:ascii="宋体" w:hAnsi="宋体" w:hint="eastAsia"/>
                <w:bCs/>
                <w:szCs w:val="21"/>
              </w:rPr>
            </w:pPr>
          </w:p>
          <w:p w:rsidR="00F239FB" w:rsidRPr="00DA2C00"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Pr="00575C6B" w:rsidRDefault="00575C6B" w:rsidP="00575C6B">
            <w:pPr>
              <w:spacing w:line="0" w:lineRule="atLeast"/>
              <w:ind w:firstLineChars="50" w:firstLine="105"/>
              <w:rPr>
                <w:rFonts w:hint="eastAsia"/>
                <w:bCs/>
                <w:szCs w:val="21"/>
              </w:rPr>
            </w:pPr>
            <w:r w:rsidRPr="00575C6B">
              <w:rPr>
                <w:rFonts w:ascii="宋体" w:hAnsi="宋体" w:hint="eastAsia"/>
                <w:szCs w:val="21"/>
              </w:rPr>
              <w:t>通过学生的讨论回答，可以深入突破该教学重点。</w:t>
            </w: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575C6B" w:rsidP="00075A50">
            <w:pPr>
              <w:spacing w:line="0" w:lineRule="atLeast"/>
              <w:ind w:firstLineChars="50" w:firstLine="105"/>
              <w:rPr>
                <w:rFonts w:hint="eastAsia"/>
                <w:bCs/>
                <w:szCs w:val="21"/>
              </w:rPr>
            </w:pPr>
            <w:r>
              <w:rPr>
                <w:rFonts w:hint="eastAsia"/>
                <w:bCs/>
                <w:szCs w:val="21"/>
              </w:rPr>
              <w:t>加深学生的理解，培养和提升学生分析和解决问题的能力</w:t>
            </w: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575C6B" w:rsidRPr="00575C6B" w:rsidRDefault="00575C6B" w:rsidP="00575C6B">
            <w:pPr>
              <w:widowControl/>
              <w:spacing w:line="400" w:lineRule="exact"/>
              <w:ind w:firstLineChars="200" w:firstLine="420"/>
              <w:jc w:val="left"/>
              <w:rPr>
                <w:rFonts w:ascii="宋体" w:hAnsi="宋体" w:cs="宋体" w:hint="eastAsia"/>
                <w:color w:val="000000"/>
                <w:kern w:val="0"/>
                <w:szCs w:val="21"/>
              </w:rPr>
            </w:pPr>
            <w:r w:rsidRPr="00577757">
              <w:rPr>
                <w:rFonts w:ascii="宋体" w:hAnsi="宋体" w:cs="宋体" w:hint="eastAsia"/>
                <w:color w:val="000000"/>
                <w:kern w:val="0"/>
                <w:szCs w:val="21"/>
              </w:rPr>
              <w:t>引导学生联系自身实际，分析思考，理解</w:t>
            </w:r>
            <w:r>
              <w:rPr>
                <w:rFonts w:ascii="宋体" w:hAnsi="宋体" w:cs="宋体" w:hint="eastAsia"/>
                <w:color w:val="000000"/>
                <w:kern w:val="0"/>
                <w:szCs w:val="21"/>
              </w:rPr>
              <w:t>调整和完善职业生涯规划的具体方法，培养学生自主探究学习能力</w:t>
            </w:r>
            <w:r w:rsidRPr="00577757">
              <w:rPr>
                <w:rFonts w:ascii="宋体" w:hAnsi="宋体" w:cs="宋体" w:hint="eastAsia"/>
                <w:color w:val="000000"/>
                <w:kern w:val="0"/>
                <w:szCs w:val="21"/>
              </w:rPr>
              <w:t>，突破重点问题。</w:t>
            </w:r>
          </w:p>
          <w:p w:rsidR="00F239FB" w:rsidRPr="00575C6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EF4354" w:rsidRPr="00575C6B" w:rsidRDefault="00EF4354" w:rsidP="00EF4354">
            <w:pPr>
              <w:widowControl/>
              <w:spacing w:line="400" w:lineRule="exact"/>
              <w:ind w:firstLineChars="200" w:firstLine="420"/>
              <w:jc w:val="left"/>
              <w:rPr>
                <w:rFonts w:ascii="宋体" w:hAnsi="宋体" w:cs="宋体" w:hint="eastAsia"/>
                <w:color w:val="000000"/>
                <w:kern w:val="0"/>
                <w:szCs w:val="21"/>
              </w:rPr>
            </w:pPr>
            <w:r w:rsidRPr="00577757">
              <w:rPr>
                <w:rFonts w:ascii="宋体" w:hAnsi="宋体" w:cs="宋体" w:hint="eastAsia"/>
                <w:color w:val="000000"/>
                <w:kern w:val="0"/>
                <w:szCs w:val="21"/>
              </w:rPr>
              <w:t>引导学生联系自身实际，分析思考，理解</w:t>
            </w:r>
            <w:r>
              <w:rPr>
                <w:rFonts w:ascii="宋体" w:hAnsi="宋体" w:cs="宋体" w:hint="eastAsia"/>
                <w:color w:val="000000"/>
                <w:kern w:val="0"/>
                <w:szCs w:val="21"/>
              </w:rPr>
              <w:t>调整和完善职业生涯规划的具体方法，培养学生自主探究学习能力</w:t>
            </w:r>
            <w:r w:rsidRPr="00577757">
              <w:rPr>
                <w:rFonts w:ascii="宋体" w:hAnsi="宋体" w:cs="宋体" w:hint="eastAsia"/>
                <w:color w:val="000000"/>
                <w:kern w:val="0"/>
                <w:szCs w:val="21"/>
              </w:rPr>
              <w:t>，突破重点问题。</w:t>
            </w:r>
          </w:p>
          <w:p w:rsidR="00EF4354" w:rsidRPr="00575C6B" w:rsidRDefault="00EF4354" w:rsidP="00EF4354">
            <w:pPr>
              <w:spacing w:line="0" w:lineRule="atLeast"/>
              <w:ind w:firstLineChars="50" w:firstLine="105"/>
              <w:rPr>
                <w:rFonts w:hint="eastAsia"/>
                <w:bCs/>
                <w:szCs w:val="21"/>
              </w:rPr>
            </w:pPr>
          </w:p>
          <w:p w:rsidR="00F239FB" w:rsidRPr="00EF4354"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754559" w:rsidRPr="00575C6B" w:rsidRDefault="00575C6B" w:rsidP="00575C6B">
            <w:pPr>
              <w:spacing w:line="360" w:lineRule="auto"/>
              <w:rPr>
                <w:rFonts w:ascii="宋体" w:hAnsi="宋体" w:hint="eastAsia"/>
                <w:szCs w:val="21"/>
              </w:rPr>
            </w:pPr>
            <w:r w:rsidRPr="002C6D7E">
              <w:rPr>
                <w:rFonts w:ascii="宋体" w:hAnsi="宋体" w:hint="eastAsia"/>
                <w:bCs/>
                <w:szCs w:val="21"/>
              </w:rPr>
              <w:t>教学过程中，</w:t>
            </w:r>
            <w:r>
              <w:rPr>
                <w:rFonts w:ascii="宋体" w:hAnsi="宋体" w:hint="eastAsia"/>
                <w:bCs/>
                <w:szCs w:val="21"/>
              </w:rPr>
              <w:t>结合学生的讨论结果以及由此引致的学生的琐事所想</w:t>
            </w:r>
            <w:r w:rsidRPr="002C6D7E">
              <w:rPr>
                <w:rFonts w:ascii="宋体" w:hAnsi="宋体" w:hint="eastAsia"/>
                <w:bCs/>
                <w:szCs w:val="21"/>
              </w:rPr>
              <w:t>，从感性到理性，从具体到抽象，使学生自然理解</w:t>
            </w:r>
            <w:r>
              <w:rPr>
                <w:rFonts w:ascii="宋体" w:hAnsi="宋体" w:hint="eastAsia"/>
                <w:bCs/>
                <w:szCs w:val="21"/>
              </w:rPr>
              <w:t>，</w:t>
            </w:r>
            <w:r w:rsidRPr="002C6D7E">
              <w:rPr>
                <w:rFonts w:ascii="宋体" w:hAnsi="宋体" w:hint="eastAsia"/>
                <w:bCs/>
                <w:szCs w:val="21"/>
              </w:rPr>
              <w:t>使学生理解</w:t>
            </w:r>
            <w:r>
              <w:rPr>
                <w:rFonts w:ascii="宋体" w:hAnsi="宋体" w:hint="eastAsia"/>
                <w:bCs/>
                <w:szCs w:val="21"/>
              </w:rPr>
              <w:t>调整和完善职业生涯规划</w:t>
            </w:r>
            <w:r w:rsidRPr="002C6D7E">
              <w:rPr>
                <w:rFonts w:ascii="宋体" w:hAnsi="宋体" w:hint="eastAsia"/>
                <w:bCs/>
                <w:szCs w:val="21"/>
              </w:rPr>
              <w:t>对职业生涯</w:t>
            </w:r>
            <w:r>
              <w:rPr>
                <w:rFonts w:ascii="宋体" w:hAnsi="宋体" w:hint="eastAsia"/>
                <w:bCs/>
                <w:szCs w:val="21"/>
              </w:rPr>
              <w:t>长远</w:t>
            </w:r>
            <w:r w:rsidRPr="002C6D7E">
              <w:rPr>
                <w:rFonts w:ascii="宋体" w:hAnsi="宋体" w:hint="eastAsia"/>
                <w:bCs/>
                <w:szCs w:val="21"/>
              </w:rPr>
              <w:t>发展的重要性，符合学生的认知特点，有利于突出教学重点，</w:t>
            </w:r>
            <w:r w:rsidRPr="002C6D7E">
              <w:rPr>
                <w:rFonts w:ascii="宋体" w:hAnsi="宋体" w:hint="eastAsia"/>
                <w:szCs w:val="21"/>
              </w:rPr>
              <w:t>同时在课堂中的</w:t>
            </w:r>
            <w:r>
              <w:rPr>
                <w:rFonts w:ascii="宋体" w:hAnsi="宋体" w:hint="eastAsia"/>
                <w:szCs w:val="21"/>
              </w:rPr>
              <w:t>讨论和交流也</w:t>
            </w:r>
            <w:r w:rsidRPr="002C6D7E">
              <w:rPr>
                <w:rFonts w:ascii="宋体" w:hAnsi="宋体" w:hint="eastAsia"/>
                <w:szCs w:val="21"/>
              </w:rPr>
              <w:t>锻炼了学生的语言表达能力，发挥了学生的课堂主体作用</w:t>
            </w: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575C6B" w:rsidRDefault="00575C6B" w:rsidP="00075A50">
            <w:pPr>
              <w:spacing w:line="0" w:lineRule="atLeast"/>
              <w:ind w:firstLineChars="50" w:firstLine="105"/>
              <w:rPr>
                <w:rFonts w:hint="eastAsia"/>
                <w:bCs/>
                <w:szCs w:val="21"/>
              </w:rPr>
            </w:pPr>
          </w:p>
          <w:p w:rsidR="00575C6B" w:rsidRDefault="00575C6B" w:rsidP="00075A50">
            <w:pPr>
              <w:spacing w:line="0" w:lineRule="atLeast"/>
              <w:ind w:firstLineChars="50" w:firstLine="105"/>
              <w:rPr>
                <w:rFonts w:hint="eastAsia"/>
                <w:bCs/>
                <w:szCs w:val="21"/>
              </w:rPr>
            </w:pPr>
          </w:p>
          <w:p w:rsidR="00575C6B" w:rsidRDefault="00575C6B" w:rsidP="00075A50">
            <w:pPr>
              <w:spacing w:line="0" w:lineRule="atLeast"/>
              <w:ind w:firstLineChars="50" w:firstLine="105"/>
              <w:rPr>
                <w:rFonts w:hint="eastAsia"/>
                <w:bCs/>
                <w:szCs w:val="21"/>
              </w:rPr>
            </w:pPr>
          </w:p>
          <w:p w:rsidR="00575C6B" w:rsidRDefault="00575C6B"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r>
              <w:rPr>
                <w:rFonts w:hint="eastAsia"/>
                <w:szCs w:val="21"/>
              </w:rPr>
              <w:t>通过调整和完善</w:t>
            </w:r>
            <w:r w:rsidRPr="00156A58">
              <w:rPr>
                <w:rFonts w:hint="eastAsia"/>
                <w:szCs w:val="21"/>
              </w:rPr>
              <w:t>职业生涯规划，培养</w:t>
            </w:r>
            <w:r>
              <w:rPr>
                <w:rFonts w:hint="eastAsia"/>
                <w:szCs w:val="21"/>
              </w:rPr>
              <w:t>提高</w:t>
            </w:r>
            <w:r w:rsidRPr="00156A58">
              <w:rPr>
                <w:rFonts w:hint="eastAsia"/>
                <w:szCs w:val="21"/>
              </w:rPr>
              <w:t>学生终身发展的理念。</w:t>
            </w:r>
          </w:p>
          <w:p w:rsidR="00EF4354" w:rsidRDefault="00EF4354"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p>
          <w:p w:rsidR="00EF4354" w:rsidRDefault="00EF4354" w:rsidP="00075A50">
            <w:pPr>
              <w:spacing w:line="0" w:lineRule="atLeast"/>
              <w:ind w:firstLineChars="50" w:firstLine="105"/>
              <w:rPr>
                <w:rFonts w:hint="eastAsia"/>
                <w:bCs/>
                <w:szCs w:val="21"/>
              </w:rPr>
            </w:pPr>
          </w:p>
          <w:p w:rsidR="00EF4354" w:rsidRDefault="00EF4354" w:rsidP="00EF4354">
            <w:pPr>
              <w:spacing w:line="0" w:lineRule="atLeast"/>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Pr="00EF4354" w:rsidRDefault="00EF4354" w:rsidP="00EF4354">
            <w:pPr>
              <w:spacing w:line="320" w:lineRule="exact"/>
              <w:rPr>
                <w:rFonts w:ascii="宋体" w:hAnsi="宋体" w:hint="eastAsia"/>
                <w:szCs w:val="21"/>
              </w:rPr>
            </w:pPr>
            <w:r>
              <w:rPr>
                <w:rFonts w:ascii="宋体" w:hAnsi="宋体" w:hint="eastAsia"/>
                <w:szCs w:val="21"/>
              </w:rPr>
              <w:t>1、</w:t>
            </w:r>
            <w:r w:rsidR="00575C6B" w:rsidRPr="00575C6B">
              <w:rPr>
                <w:rFonts w:ascii="宋体" w:hAnsi="宋体" w:hint="eastAsia"/>
                <w:szCs w:val="21"/>
              </w:rPr>
              <w:t>让学生理清思路，有所得，有所悟。</w:t>
            </w:r>
            <w:r>
              <w:rPr>
                <w:rFonts w:ascii="宋体" w:hAnsi="宋体" w:hint="eastAsia"/>
                <w:szCs w:val="21"/>
              </w:rPr>
              <w:t>在</w:t>
            </w:r>
            <w:r w:rsidR="00575C6B" w:rsidRPr="00575C6B">
              <w:rPr>
                <w:rFonts w:ascii="宋体" w:hAnsi="宋体" w:hint="eastAsia"/>
                <w:szCs w:val="21"/>
              </w:rPr>
              <w:t>回顾知识点的过程中了解学生教学目标的达成情况</w:t>
            </w:r>
          </w:p>
          <w:p w:rsidR="00754559" w:rsidRPr="00C731F5" w:rsidRDefault="00EF4354" w:rsidP="00EF4354">
            <w:pPr>
              <w:spacing w:line="0" w:lineRule="atLeast"/>
              <w:rPr>
                <w:rFonts w:ascii="宋体" w:hAnsi="宋体" w:hint="eastAsia"/>
                <w:szCs w:val="21"/>
              </w:rPr>
            </w:pPr>
            <w:r>
              <w:rPr>
                <w:rFonts w:hint="eastAsia"/>
                <w:bCs/>
                <w:szCs w:val="21"/>
              </w:rPr>
              <w:t>2</w:t>
            </w:r>
            <w:r>
              <w:rPr>
                <w:rFonts w:hint="eastAsia"/>
                <w:bCs/>
                <w:szCs w:val="21"/>
              </w:rPr>
              <w:t>、</w:t>
            </w:r>
            <w:r w:rsidR="00754559" w:rsidRPr="00156A58">
              <w:rPr>
                <w:rFonts w:hint="eastAsia"/>
                <w:szCs w:val="21"/>
              </w:rPr>
              <w:t>巩固本节课所学知识，为后续学习做铺垫；</w:t>
            </w:r>
          </w:p>
          <w:p w:rsidR="00754559" w:rsidRPr="008B7E87" w:rsidRDefault="00EF4354" w:rsidP="00EF4354">
            <w:pPr>
              <w:rPr>
                <w:rFonts w:ascii="宋体" w:hAnsi="宋体" w:hint="eastAsia"/>
                <w:color w:val="000000"/>
                <w:szCs w:val="21"/>
              </w:rPr>
            </w:pPr>
            <w:r w:rsidRPr="008B7E87">
              <w:rPr>
                <w:rFonts w:ascii="宋体" w:hAnsi="宋体" w:hint="eastAsia"/>
                <w:color w:val="000000"/>
                <w:szCs w:val="21"/>
              </w:rPr>
              <w:t xml:space="preserve"> </w:t>
            </w:r>
          </w:p>
          <w:p w:rsidR="00754559" w:rsidRP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Default="00754559" w:rsidP="00075A50">
            <w:pPr>
              <w:spacing w:line="0" w:lineRule="atLeast"/>
              <w:ind w:firstLineChars="50" w:firstLine="105"/>
              <w:rPr>
                <w:rFonts w:hint="eastAsia"/>
                <w:bCs/>
                <w:szCs w:val="21"/>
              </w:rPr>
            </w:pPr>
          </w:p>
          <w:p w:rsidR="00754559" w:rsidRPr="00754559" w:rsidRDefault="00754559"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EF4354" w:rsidP="00075A50">
            <w:pPr>
              <w:spacing w:line="0" w:lineRule="atLeast"/>
              <w:ind w:firstLineChars="50" w:firstLine="105"/>
              <w:rPr>
                <w:rFonts w:hint="eastAsia"/>
                <w:bCs/>
                <w:szCs w:val="21"/>
              </w:rPr>
            </w:pPr>
            <w:r>
              <w:rPr>
                <w:rFonts w:hint="eastAsia"/>
              </w:rPr>
              <w:t>教学的延伸，学生在完成作业时是对整个学习活动的总结和思考，也是一种观念的升华，</w:t>
            </w:r>
            <w:r>
              <w:rPr>
                <w:rFonts w:hint="eastAsia"/>
                <w:color w:val="000000"/>
              </w:rPr>
              <w:t>使其学会在实践中主动调适自我性格。</w:t>
            </w:r>
          </w:p>
          <w:p w:rsidR="00EF4354" w:rsidRPr="00F239FB" w:rsidRDefault="00EF4354" w:rsidP="00EF4354">
            <w:pPr>
              <w:spacing w:line="0" w:lineRule="atLeast"/>
              <w:rPr>
                <w:rFonts w:hint="eastAsia"/>
                <w:bCs/>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F941E1" w:rsidRDefault="00F941E1">
            <w:pPr>
              <w:spacing w:line="360" w:lineRule="auto"/>
              <w:rPr>
                <w:rFonts w:ascii="仿宋_GB2312" w:eastAsia="仿宋_GB2312" w:hint="eastAsia"/>
                <w:szCs w:val="21"/>
              </w:rPr>
            </w:pPr>
          </w:p>
          <w:p w:rsidR="00F941E1" w:rsidRDefault="00EF4354">
            <w:pPr>
              <w:spacing w:line="360" w:lineRule="auto"/>
              <w:rPr>
                <w:rFonts w:ascii="仿宋_GB2312" w:eastAsia="仿宋_GB2312" w:hint="eastAsia"/>
                <w:szCs w:val="21"/>
              </w:rPr>
            </w:pPr>
            <w:r>
              <w:rPr>
                <w:rFonts w:ascii="仿宋_GB2312" w:eastAsia="仿宋_GB2312" w:hint="eastAsia"/>
                <w:szCs w:val="21"/>
              </w:rPr>
              <w:t>2</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EF4354">
            <w:pPr>
              <w:spacing w:line="360" w:lineRule="auto"/>
              <w:rPr>
                <w:rFonts w:ascii="仿宋_GB2312" w:eastAsia="仿宋_GB2312" w:hint="eastAsia"/>
                <w:szCs w:val="21"/>
              </w:rPr>
            </w:pPr>
            <w:r>
              <w:rPr>
                <w:rFonts w:ascii="仿宋_GB2312" w:eastAsia="仿宋_GB2312" w:hint="eastAsia"/>
                <w:szCs w:val="21"/>
              </w:rPr>
              <w:t>3min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EF4354" w:rsidRDefault="00EF4354">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45EE5" w:rsidRDefault="00EF4354">
            <w:pPr>
              <w:spacing w:line="360" w:lineRule="auto"/>
              <w:rPr>
                <w:rFonts w:ascii="仿宋_GB2312" w:eastAsia="仿宋_GB2312" w:hint="eastAsia"/>
                <w:szCs w:val="21"/>
              </w:rPr>
            </w:pPr>
            <w:r>
              <w:rPr>
                <w:rFonts w:ascii="仿宋_GB2312" w:eastAsia="仿宋_GB2312" w:hint="eastAsia"/>
                <w:szCs w:val="21"/>
              </w:rPr>
              <w:t>10</w:t>
            </w:r>
            <w:r w:rsidR="008527DD">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EF4354" w:rsidRDefault="00EF4354">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EF4354" w:rsidRDefault="00EF4354" w:rsidP="00EF4354">
            <w:pPr>
              <w:spacing w:line="360" w:lineRule="auto"/>
              <w:rPr>
                <w:rFonts w:ascii="仿宋_GB2312" w:eastAsia="仿宋_GB2312" w:hint="eastAsia"/>
                <w:szCs w:val="21"/>
              </w:rPr>
            </w:pPr>
            <w:r>
              <w:rPr>
                <w:rFonts w:ascii="仿宋_GB2312" w:eastAsia="仿宋_GB2312" w:hint="eastAsia"/>
                <w:szCs w:val="21"/>
              </w:rPr>
              <w:t>15min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EF4354" w:rsidRDefault="00EF4354" w:rsidP="00EF4354">
            <w:pPr>
              <w:spacing w:line="360" w:lineRule="auto"/>
              <w:rPr>
                <w:rFonts w:ascii="仿宋_GB2312" w:eastAsia="仿宋_GB2312" w:hint="eastAsia"/>
                <w:szCs w:val="21"/>
              </w:rPr>
            </w:pPr>
            <w:r>
              <w:rPr>
                <w:rFonts w:ascii="仿宋_GB2312" w:eastAsia="仿宋_GB2312" w:hint="eastAsia"/>
                <w:szCs w:val="21"/>
              </w:rPr>
              <w:t>15min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EF4354">
            <w:pPr>
              <w:spacing w:line="360" w:lineRule="auto"/>
              <w:rPr>
                <w:rFonts w:ascii="仿宋_GB2312" w:eastAsia="仿宋_GB2312" w:hint="eastAsia"/>
                <w:szCs w:val="21"/>
              </w:rPr>
            </w:pPr>
            <w:r>
              <w:rPr>
                <w:rFonts w:ascii="仿宋_GB2312" w:eastAsia="仿宋_GB2312" w:hint="eastAsia"/>
                <w:szCs w:val="21"/>
              </w:rPr>
              <w:t>15</w:t>
            </w:r>
            <w:r w:rsidR="008527DD">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334E05" w:rsidRDefault="00334E0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EF4354" w:rsidRDefault="00EF4354" w:rsidP="00EF4354">
            <w:pPr>
              <w:spacing w:line="360" w:lineRule="auto"/>
              <w:rPr>
                <w:rFonts w:ascii="仿宋_GB2312" w:eastAsia="仿宋_GB2312" w:hint="eastAsia"/>
                <w:szCs w:val="21"/>
              </w:rPr>
            </w:pPr>
            <w:r>
              <w:rPr>
                <w:rFonts w:ascii="仿宋_GB2312" w:eastAsia="仿宋_GB2312" w:hint="eastAsia"/>
                <w:szCs w:val="21"/>
              </w:rPr>
              <w:t>20min</w:t>
            </w: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EF4354">
            <w:pPr>
              <w:spacing w:line="360" w:lineRule="auto"/>
              <w:rPr>
                <w:rFonts w:ascii="仿宋_GB2312" w:eastAsia="仿宋_GB2312" w:hint="eastAsia"/>
                <w:szCs w:val="21"/>
              </w:rPr>
            </w:pPr>
            <w:r>
              <w:rPr>
                <w:rFonts w:ascii="仿宋_GB2312" w:eastAsia="仿宋_GB2312" w:hint="eastAsia"/>
                <w:szCs w:val="21"/>
              </w:rPr>
              <w:t>5min</w:t>
            </w: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5D60D6" w:rsidRDefault="00EF4354">
            <w:pPr>
              <w:spacing w:line="360" w:lineRule="auto"/>
              <w:rPr>
                <w:rFonts w:ascii="仿宋_GB2312" w:eastAsia="仿宋_GB2312" w:hint="eastAsia"/>
                <w:szCs w:val="21"/>
              </w:rPr>
            </w:pPr>
            <w:r>
              <w:rPr>
                <w:rFonts w:ascii="仿宋_GB2312" w:eastAsia="仿宋_GB2312" w:hint="eastAsia"/>
                <w:szCs w:val="21"/>
              </w:rPr>
              <w:t>3min</w:t>
            </w:r>
          </w:p>
          <w:p w:rsidR="005D60D6" w:rsidRDefault="005D60D6">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2C6D7E" w:rsidRDefault="002C6D7E">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5D60D6" w:rsidRDefault="00EF4354" w:rsidP="00B609E0">
            <w:pPr>
              <w:spacing w:line="360" w:lineRule="auto"/>
              <w:rPr>
                <w:rFonts w:ascii="仿宋_GB2312" w:eastAsia="仿宋_GB2312" w:hint="eastAsia"/>
                <w:szCs w:val="21"/>
              </w:rPr>
            </w:pPr>
            <w:r>
              <w:rPr>
                <w:rFonts w:ascii="仿宋_GB2312" w:eastAsia="仿宋_GB2312" w:hint="eastAsia"/>
                <w:szCs w:val="21"/>
              </w:rPr>
              <w:t>2</w:t>
            </w:r>
            <w:r w:rsidR="00E13CFE">
              <w:rPr>
                <w:rFonts w:ascii="仿宋_GB2312" w:eastAsia="仿宋_GB2312" w:hint="eastAsia"/>
                <w:szCs w:val="21"/>
              </w:rPr>
              <w:t>min</w:t>
            </w: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B609E0" w:rsidRDefault="00BD1B3B" w:rsidP="00B609E0">
            <w:pPr>
              <w:ind w:firstLineChars="200" w:firstLine="420"/>
              <w:rPr>
                <w:rFonts w:hint="eastAsia"/>
                <w:bCs/>
                <w:szCs w:val="21"/>
              </w:rPr>
            </w:pPr>
            <w:r>
              <w:rPr>
                <w:rFonts w:ascii="仿宋_GB2312" w:eastAsia="仿宋_GB2312" w:hint="eastAsia"/>
                <w:szCs w:val="21"/>
              </w:rPr>
              <w:tab/>
            </w:r>
            <w:r w:rsidR="005D60D6">
              <w:rPr>
                <w:rFonts w:ascii="宋体" w:hAnsi="宋体" w:hint="eastAsia"/>
                <w:sz w:val="24"/>
              </w:rPr>
              <w:t>根据本节课所学知识，要求结合自己兴趣和性格特点与即将从事的职业需要制订出相应的职业性格调适计划。</w:t>
            </w: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1．以学生为主体。我从学生实际出发，安排教学内容，努力做到贴近学生生活、贴近所学专业，调动学生课堂参与积极性，体现以学生为主体的教学理念。</w:t>
            </w:r>
          </w:p>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2．以能力为本位。我引导学生勇于探索、敢于创造，注重培养学生能力，让他们在学习中感受到快乐与自信。</w:t>
            </w:r>
          </w:p>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3．发挥课堂的有效作用。关注教学效益，让学生在学习中有所收获、有所进步、有所提高，促进学生综合素质的全面发展。</w:t>
            </w:r>
          </w:p>
          <w:p w:rsidR="00BD1B3B" w:rsidRPr="00D02082" w:rsidRDefault="00BD1B3B">
            <w:pPr>
              <w:spacing w:line="300" w:lineRule="auto"/>
              <w:rPr>
                <w:b/>
                <w:szCs w:val="21"/>
              </w:rPr>
            </w:pP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082" w:rsidRDefault="00E33082" w:rsidP="00343B79">
      <w:r>
        <w:separator/>
      </w:r>
    </w:p>
  </w:endnote>
  <w:endnote w:type="continuationSeparator" w:id="1">
    <w:p w:rsidR="00E33082" w:rsidRDefault="00E33082" w:rsidP="00343B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082" w:rsidRDefault="00E33082" w:rsidP="00343B79">
      <w:r>
        <w:separator/>
      </w:r>
    </w:p>
  </w:footnote>
  <w:footnote w:type="continuationSeparator" w:id="1">
    <w:p w:rsidR="00E33082" w:rsidRDefault="00E33082" w:rsidP="00343B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C3F6D"/>
    <w:multiLevelType w:val="hybridMultilevel"/>
    <w:tmpl w:val="902C8824"/>
    <w:lvl w:ilvl="0" w:tplc="51A458A2">
      <w:start w:val="1"/>
      <w:numFmt w:val="decimal"/>
      <w:lvlText w:val="%1."/>
      <w:lvlJc w:val="left"/>
      <w:pPr>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5AF3371"/>
    <w:multiLevelType w:val="hybridMultilevel"/>
    <w:tmpl w:val="1D164C90"/>
    <w:lvl w:ilvl="0" w:tplc="62AA9F26">
      <w:start w:val="2"/>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5BB737BB"/>
    <w:multiLevelType w:val="hybridMultilevel"/>
    <w:tmpl w:val="6142808C"/>
    <w:lvl w:ilvl="0" w:tplc="12E0964C">
      <w:start w:val="1"/>
      <w:numFmt w:val="japaneseCounting"/>
      <w:lvlText w:val="%1、"/>
      <w:lvlJc w:val="left"/>
      <w:pPr>
        <w:tabs>
          <w:tab w:val="num" w:pos="450"/>
        </w:tabs>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75A50"/>
    <w:rsid w:val="001E20DB"/>
    <w:rsid w:val="002C11C9"/>
    <w:rsid w:val="002C6D7E"/>
    <w:rsid w:val="00320F32"/>
    <w:rsid w:val="00325013"/>
    <w:rsid w:val="00334E05"/>
    <w:rsid w:val="003424C7"/>
    <w:rsid w:val="00343B79"/>
    <w:rsid w:val="00346F6C"/>
    <w:rsid w:val="003547BF"/>
    <w:rsid w:val="00375EB5"/>
    <w:rsid w:val="00376678"/>
    <w:rsid w:val="00575C6B"/>
    <w:rsid w:val="005D60D6"/>
    <w:rsid w:val="0061274A"/>
    <w:rsid w:val="006555D7"/>
    <w:rsid w:val="00665BCA"/>
    <w:rsid w:val="00676E35"/>
    <w:rsid w:val="00754559"/>
    <w:rsid w:val="0079163B"/>
    <w:rsid w:val="00806F6C"/>
    <w:rsid w:val="008256FB"/>
    <w:rsid w:val="008527DD"/>
    <w:rsid w:val="008C2D32"/>
    <w:rsid w:val="00A45EE5"/>
    <w:rsid w:val="00AA4FD0"/>
    <w:rsid w:val="00AB1264"/>
    <w:rsid w:val="00B04809"/>
    <w:rsid w:val="00B27379"/>
    <w:rsid w:val="00B54EE5"/>
    <w:rsid w:val="00B609E0"/>
    <w:rsid w:val="00BD1B3B"/>
    <w:rsid w:val="00CF2BF3"/>
    <w:rsid w:val="00D01C18"/>
    <w:rsid w:val="00D02082"/>
    <w:rsid w:val="00D91FF1"/>
    <w:rsid w:val="00DA2C00"/>
    <w:rsid w:val="00E13CFE"/>
    <w:rsid w:val="00E33082"/>
    <w:rsid w:val="00E82377"/>
    <w:rsid w:val="00EC789E"/>
    <w:rsid w:val="00ED67BC"/>
    <w:rsid w:val="00EF4354"/>
    <w:rsid w:val="00F239FB"/>
    <w:rsid w:val="00F24609"/>
    <w:rsid w:val="00F34231"/>
    <w:rsid w:val="00F94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06F6C"/>
    <w:rPr>
      <w:rFonts w:ascii="宋体" w:hAnsi="Courier New" w:cs="Courier New"/>
      <w:szCs w:val="21"/>
    </w:rPr>
  </w:style>
  <w:style w:type="character" w:customStyle="1" w:styleId="Char">
    <w:name w:val="普通(网站) Char"/>
    <w:link w:val="a4"/>
    <w:locked/>
    <w:rsid w:val="008527DD"/>
    <w:rPr>
      <w:rFonts w:ascii="宋体" w:eastAsia="宋体" w:hAnsi="宋体"/>
      <w:sz w:val="24"/>
      <w:szCs w:val="24"/>
      <w:lang w:val="en-US" w:eastAsia="zh-CN" w:bidi="ar-SA"/>
    </w:rPr>
  </w:style>
  <w:style w:type="paragraph" w:styleId="a4">
    <w:name w:val="Normal (Web)"/>
    <w:basedOn w:val="a"/>
    <w:link w:val="Char"/>
    <w:rsid w:val="008527DD"/>
    <w:pPr>
      <w:widowControl/>
      <w:spacing w:before="100" w:beforeAutospacing="1" w:after="100" w:afterAutospacing="1"/>
      <w:jc w:val="left"/>
    </w:pPr>
    <w:rPr>
      <w:rFonts w:ascii="宋体" w:hAnsi="宋体" w:hint="eastAsia"/>
      <w:kern w:val="0"/>
      <w:sz w:val="24"/>
    </w:rPr>
  </w:style>
  <w:style w:type="paragraph" w:styleId="a5">
    <w:name w:val="header"/>
    <w:basedOn w:val="a"/>
    <w:link w:val="Char0"/>
    <w:rsid w:val="00343B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343B79"/>
    <w:rPr>
      <w:kern w:val="2"/>
      <w:sz w:val="18"/>
      <w:szCs w:val="18"/>
    </w:rPr>
  </w:style>
  <w:style w:type="paragraph" w:styleId="a6">
    <w:name w:val="footer"/>
    <w:basedOn w:val="a"/>
    <w:link w:val="Char1"/>
    <w:rsid w:val="00343B79"/>
    <w:pPr>
      <w:tabs>
        <w:tab w:val="center" w:pos="4153"/>
        <w:tab w:val="right" w:pos="8306"/>
      </w:tabs>
      <w:snapToGrid w:val="0"/>
      <w:jc w:val="left"/>
    </w:pPr>
    <w:rPr>
      <w:sz w:val="18"/>
      <w:szCs w:val="18"/>
    </w:rPr>
  </w:style>
  <w:style w:type="character" w:customStyle="1" w:styleId="Char1">
    <w:name w:val="页脚 Char"/>
    <w:basedOn w:val="a0"/>
    <w:link w:val="a6"/>
    <w:rsid w:val="00343B79"/>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489</Words>
  <Characters>2792</Characters>
  <Application>Microsoft Office Word</Application>
  <DocSecurity>0</DocSecurity>
  <Lines>23</Lines>
  <Paragraphs>6</Paragraphs>
  <ScaleCrop>false</ScaleCrop>
  <Company>Microsoft</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2021-11-04T12:38:00Z</dcterms:created>
  <dcterms:modified xsi:type="dcterms:W3CDTF">2021-11-04T12:38:00Z</dcterms:modified>
</cp:coreProperties>
</file>